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55" w:rsidRPr="007701EB" w:rsidRDefault="000A0055" w:rsidP="000A0055">
      <w:pPr>
        <w:pStyle w:val="NoSpacing1"/>
        <w:jc w:val="center"/>
        <w:rPr>
          <w:rFonts w:ascii="Times New Roman" w:hAnsi="Times New Roman"/>
          <w:sz w:val="27"/>
          <w:szCs w:val="27"/>
        </w:rPr>
      </w:pPr>
      <w:r w:rsidRPr="007701EB">
        <w:rPr>
          <w:rFonts w:ascii="Times New Roman" w:hAnsi="Times New Roman"/>
          <w:sz w:val="27"/>
          <w:szCs w:val="27"/>
        </w:rPr>
        <w:t>Министерство образования и молодёжной политики Российской Федерации</w:t>
      </w:r>
    </w:p>
    <w:p w:rsidR="000A0055" w:rsidRPr="007701EB" w:rsidRDefault="000A0055" w:rsidP="000A0055">
      <w:pPr>
        <w:pStyle w:val="NoSpacing1"/>
        <w:jc w:val="center"/>
        <w:rPr>
          <w:rFonts w:ascii="Times New Roman" w:hAnsi="Times New Roman"/>
          <w:sz w:val="27"/>
          <w:szCs w:val="27"/>
        </w:rPr>
      </w:pPr>
      <w:r w:rsidRPr="007701EB">
        <w:rPr>
          <w:rFonts w:ascii="Times New Roman" w:hAnsi="Times New Roman"/>
          <w:sz w:val="27"/>
          <w:szCs w:val="27"/>
        </w:rPr>
        <w:t xml:space="preserve">государственное бюджетное </w:t>
      </w:r>
      <w:r>
        <w:rPr>
          <w:rFonts w:ascii="Times New Roman" w:hAnsi="Times New Roman"/>
          <w:sz w:val="27"/>
          <w:szCs w:val="27"/>
        </w:rPr>
        <w:t xml:space="preserve">профессиональное </w:t>
      </w:r>
      <w:r w:rsidRPr="007701EB">
        <w:rPr>
          <w:rFonts w:ascii="Times New Roman" w:hAnsi="Times New Roman"/>
          <w:sz w:val="27"/>
          <w:szCs w:val="27"/>
        </w:rPr>
        <w:t>образовательное учреждение</w:t>
      </w:r>
    </w:p>
    <w:p w:rsidR="000A0055" w:rsidRPr="007701EB" w:rsidRDefault="000A0055" w:rsidP="000A0055">
      <w:pPr>
        <w:pStyle w:val="NoSpacing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«</w:t>
      </w:r>
      <w:r w:rsidRPr="007701EB">
        <w:rPr>
          <w:rFonts w:ascii="Times New Roman" w:hAnsi="Times New Roman"/>
          <w:sz w:val="27"/>
          <w:szCs w:val="27"/>
        </w:rPr>
        <w:t>Невинномысский химический колледж</w:t>
      </w:r>
      <w:r>
        <w:rPr>
          <w:rFonts w:ascii="Times New Roman" w:hAnsi="Times New Roman"/>
          <w:sz w:val="27"/>
          <w:szCs w:val="27"/>
        </w:rPr>
        <w:t>»</w:t>
      </w:r>
    </w:p>
    <w:p w:rsidR="000A0055" w:rsidRDefault="000A0055" w:rsidP="000A0055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p w:rsidR="000A0055" w:rsidRDefault="000A0055" w:rsidP="000A0055"/>
    <w:p w:rsidR="000A0055" w:rsidRDefault="000A0055" w:rsidP="000A0055"/>
    <w:p w:rsidR="000A0055" w:rsidRDefault="000A0055" w:rsidP="000A005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</w:p>
    <w:p w:rsidR="000A0055" w:rsidRPr="00B45DD3" w:rsidRDefault="000A0055" w:rsidP="000A0055">
      <w:pPr>
        <w:suppressAutoHyphens/>
        <w:jc w:val="right"/>
        <w:rPr>
          <w:sz w:val="28"/>
          <w:szCs w:val="28"/>
        </w:rPr>
      </w:pPr>
      <w:r w:rsidRPr="00B45DD3">
        <w:rPr>
          <w:sz w:val="28"/>
          <w:szCs w:val="28"/>
        </w:rPr>
        <w:t>Утверждаю</w:t>
      </w:r>
    </w:p>
    <w:p w:rsidR="000A0055" w:rsidRPr="00B45DD3" w:rsidRDefault="000A0055" w:rsidP="000A0055">
      <w:pPr>
        <w:suppressAutoHyphens/>
        <w:jc w:val="right"/>
        <w:rPr>
          <w:sz w:val="28"/>
          <w:szCs w:val="28"/>
        </w:rPr>
      </w:pPr>
      <w:r w:rsidRPr="00B45DD3">
        <w:rPr>
          <w:sz w:val="28"/>
          <w:szCs w:val="28"/>
        </w:rPr>
        <w:t>Заместитель директора по УМР</w:t>
      </w:r>
    </w:p>
    <w:p w:rsidR="000A0055" w:rsidRPr="00B45DD3" w:rsidRDefault="000A0055" w:rsidP="000A0055">
      <w:pPr>
        <w:suppressAutoHyphens/>
        <w:jc w:val="right"/>
        <w:rPr>
          <w:sz w:val="28"/>
          <w:szCs w:val="28"/>
        </w:rPr>
      </w:pPr>
      <w:r w:rsidRPr="00B45DD3">
        <w:rPr>
          <w:sz w:val="28"/>
          <w:szCs w:val="28"/>
        </w:rPr>
        <w:t>______________ Ю.С.Маркова</w:t>
      </w:r>
    </w:p>
    <w:p w:rsidR="000A0055" w:rsidRPr="00055C43" w:rsidRDefault="000A0055" w:rsidP="000A0055">
      <w:pPr>
        <w:jc w:val="right"/>
        <w:rPr>
          <w:sz w:val="24"/>
          <w:szCs w:val="24"/>
        </w:rPr>
      </w:pPr>
      <w:r w:rsidRPr="00B45D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«</w:t>
      </w:r>
      <w:r w:rsidRPr="00B45DD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B45DD3">
        <w:rPr>
          <w:sz w:val="28"/>
          <w:szCs w:val="28"/>
        </w:rPr>
        <w:t>_______</w:t>
      </w:r>
      <w:r>
        <w:rPr>
          <w:sz w:val="28"/>
          <w:szCs w:val="28"/>
        </w:rPr>
        <w:t>2016</w:t>
      </w:r>
      <w:r w:rsidRPr="00B45DD3">
        <w:rPr>
          <w:sz w:val="28"/>
          <w:szCs w:val="28"/>
        </w:rPr>
        <w:t xml:space="preserve"> г</w:t>
      </w:r>
    </w:p>
    <w:p w:rsidR="000A0055" w:rsidRDefault="000A0055" w:rsidP="000A0055">
      <w:pPr>
        <w:jc w:val="right"/>
      </w:pPr>
    </w:p>
    <w:p w:rsidR="000A0055" w:rsidRDefault="000A0055" w:rsidP="000A0055"/>
    <w:p w:rsidR="000A0055" w:rsidRDefault="000A0055" w:rsidP="000A0055">
      <w:pPr>
        <w:rPr>
          <w:b/>
          <w:sz w:val="36"/>
          <w:szCs w:val="36"/>
        </w:rPr>
      </w:pPr>
    </w:p>
    <w:p w:rsidR="000A0055" w:rsidRDefault="000A0055" w:rsidP="000A0055">
      <w:pPr>
        <w:rPr>
          <w:b/>
          <w:sz w:val="36"/>
          <w:szCs w:val="36"/>
        </w:rPr>
      </w:pPr>
    </w:p>
    <w:p w:rsidR="000A0055" w:rsidRPr="005471B4" w:rsidRDefault="000A0055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5"/>
        <w:jc w:val="center"/>
        <w:rPr>
          <w:b/>
          <w:caps/>
          <w:sz w:val="40"/>
          <w:szCs w:val="40"/>
        </w:rPr>
      </w:pPr>
      <w:r w:rsidRPr="005471B4">
        <w:rPr>
          <w:b/>
          <w:sz w:val="40"/>
          <w:szCs w:val="40"/>
        </w:rPr>
        <w:t xml:space="preserve">РАБОЧАЯ ПРОГРАММА </w:t>
      </w:r>
      <w:r>
        <w:rPr>
          <w:b/>
          <w:sz w:val="40"/>
          <w:szCs w:val="40"/>
        </w:rPr>
        <w:t>ДЛЯ ЭЛЕКТИВНЫХ КУРСОВ В РАМКАХ ПРЕДПРОФИЛЬНОЙ ПОДГОТОВКИ УЧАЩИХСЯ 9-Х КЛАССОВ</w:t>
      </w:r>
    </w:p>
    <w:p w:rsidR="000A0055" w:rsidRPr="005471B4" w:rsidRDefault="000A0055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567"/>
        <w:jc w:val="center"/>
        <w:rPr>
          <w:b/>
          <w:caps/>
          <w:sz w:val="40"/>
          <w:szCs w:val="40"/>
          <w:u w:val="single"/>
        </w:rPr>
      </w:pPr>
    </w:p>
    <w:p w:rsidR="000A0055" w:rsidRPr="005471B4" w:rsidRDefault="00662C00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ПРАВО И ПРАВООХРАНИТЕЛЬНАЯ ДЕЯТЕЛЬНОСТЬ</w:t>
      </w:r>
    </w:p>
    <w:p w:rsidR="000A0055" w:rsidRPr="005471B4" w:rsidRDefault="000A0055" w:rsidP="000A0055">
      <w:pPr>
        <w:rPr>
          <w:sz w:val="40"/>
          <w:szCs w:val="40"/>
        </w:rPr>
      </w:pPr>
    </w:p>
    <w:p w:rsidR="000A0055" w:rsidRDefault="000A0055" w:rsidP="000A0055"/>
    <w:p w:rsidR="000A0055" w:rsidRDefault="000A0055" w:rsidP="000A0055"/>
    <w:p w:rsidR="000A0055" w:rsidRDefault="000A0055" w:rsidP="000A0055"/>
    <w:p w:rsidR="000A0055" w:rsidRDefault="000A0055" w:rsidP="000A0055"/>
    <w:p w:rsidR="000A0055" w:rsidRDefault="000A0055" w:rsidP="000A0055">
      <w:pPr>
        <w:rPr>
          <w:sz w:val="28"/>
          <w:szCs w:val="28"/>
        </w:rPr>
      </w:pPr>
    </w:p>
    <w:p w:rsidR="000A0055" w:rsidRDefault="000A0055" w:rsidP="000A0055"/>
    <w:p w:rsidR="000A0055" w:rsidRDefault="000A0055" w:rsidP="000A0055"/>
    <w:p w:rsidR="000A0055" w:rsidRDefault="000A0055" w:rsidP="000A0055"/>
    <w:p w:rsidR="000A0055" w:rsidRDefault="000A0055" w:rsidP="000A0055"/>
    <w:p w:rsidR="000A0055" w:rsidRDefault="000A0055" w:rsidP="000A0055"/>
    <w:p w:rsidR="000A0055" w:rsidRDefault="000A0055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662C00" w:rsidRDefault="00662C00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0A0055" w:rsidRDefault="000A0055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0A0055" w:rsidRDefault="000A0055" w:rsidP="000A0055">
      <w:pPr>
        <w:pStyle w:val="NoSpacing1"/>
        <w:rPr>
          <w:rFonts w:ascii="Times New Roman" w:hAnsi="Times New Roman"/>
          <w:sz w:val="24"/>
          <w:szCs w:val="24"/>
        </w:rPr>
      </w:pPr>
    </w:p>
    <w:p w:rsidR="000A0055" w:rsidRPr="007701EB" w:rsidRDefault="000A0055" w:rsidP="000A0055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0A0055" w:rsidRPr="007701EB" w:rsidRDefault="000A0055" w:rsidP="000A0055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7701EB">
        <w:rPr>
          <w:rFonts w:ascii="Times New Roman" w:hAnsi="Times New Roman"/>
          <w:b/>
          <w:sz w:val="24"/>
          <w:szCs w:val="24"/>
        </w:rPr>
        <w:t xml:space="preserve"> г.</w:t>
      </w:r>
    </w:p>
    <w:p w:rsidR="000A0055" w:rsidRPr="005471B4" w:rsidRDefault="000A0055" w:rsidP="0066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4"/>
          <w:szCs w:val="24"/>
        </w:rPr>
      </w:pPr>
      <w:r w:rsidRPr="005471B4">
        <w:rPr>
          <w:bCs/>
          <w:sz w:val="24"/>
          <w:szCs w:val="24"/>
        </w:rPr>
        <w:lastRenderedPageBreak/>
        <w:t>Рабочая</w:t>
      </w:r>
      <w:r w:rsidRPr="005471B4">
        <w:rPr>
          <w:sz w:val="24"/>
          <w:szCs w:val="24"/>
        </w:rPr>
        <w:t xml:space="preserve"> программа </w:t>
      </w:r>
      <w:r w:rsidR="00662C00" w:rsidRPr="00662C00">
        <w:rPr>
          <w:sz w:val="24"/>
          <w:szCs w:val="24"/>
        </w:rPr>
        <w:t>для элективных курсов в рамках предпрофильной подготовки учащихся 9-х классов</w:t>
      </w:r>
      <w:r w:rsidRPr="005471B4">
        <w:rPr>
          <w:caps/>
          <w:sz w:val="24"/>
          <w:szCs w:val="24"/>
        </w:rPr>
        <w:t xml:space="preserve"> </w:t>
      </w:r>
      <w:r w:rsidRPr="005471B4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662C00">
        <w:rPr>
          <w:sz w:val="24"/>
          <w:szCs w:val="24"/>
        </w:rPr>
        <w:t>для группы студентов направленности Право и правоохранительная деятельности</w:t>
      </w:r>
    </w:p>
    <w:p w:rsidR="000A0055" w:rsidRPr="005471B4" w:rsidRDefault="000A0055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5471B4">
        <w:rPr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</w:t>
      </w:r>
      <w:r>
        <w:rPr>
          <w:sz w:val="24"/>
          <w:szCs w:val="24"/>
        </w:rPr>
        <w:t>«</w:t>
      </w:r>
      <w:r w:rsidRPr="005471B4">
        <w:rPr>
          <w:sz w:val="24"/>
          <w:szCs w:val="24"/>
        </w:rPr>
        <w:t>Невинномысский химический колледж</w:t>
      </w:r>
      <w:r>
        <w:rPr>
          <w:sz w:val="24"/>
          <w:szCs w:val="24"/>
        </w:rPr>
        <w:t>»</w:t>
      </w:r>
      <w:r w:rsidRPr="005471B4">
        <w:rPr>
          <w:sz w:val="24"/>
          <w:szCs w:val="24"/>
        </w:rPr>
        <w:t>.</w:t>
      </w:r>
    </w:p>
    <w:p w:rsidR="000A0055" w:rsidRPr="005471B4" w:rsidRDefault="000A0055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0A0055" w:rsidRPr="005471B4" w:rsidRDefault="000A0055" w:rsidP="000A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5471B4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Саркисян</w:t>
      </w:r>
      <w:r w:rsidRPr="005471B4">
        <w:rPr>
          <w:sz w:val="24"/>
          <w:szCs w:val="24"/>
        </w:rPr>
        <w:t xml:space="preserve"> Аксана Артуровна, преподаватель общеобразовательного цикла.</w:t>
      </w: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A0055" w:rsidRPr="005471B4" w:rsidRDefault="000A0055" w:rsidP="000A0055">
      <w:pPr>
        <w:pStyle w:val="NoSpacing1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0A0055" w:rsidRDefault="000A0055" w:rsidP="000A0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0055" w:rsidRDefault="000A0055" w:rsidP="000A0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0A0055" w:rsidRDefault="000A0055" w:rsidP="000A0055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92D38" w:rsidTr="00AC27C5">
        <w:tc>
          <w:tcPr>
            <w:tcW w:w="7668" w:type="dxa"/>
          </w:tcPr>
          <w:p w:rsidR="00B92D38" w:rsidRPr="00A961C7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ПАСПОРТ рабочей ПРОГРАММЫ ЭЛЕКТИВНОГО КУРСА</w:t>
            </w:r>
          </w:p>
        </w:tc>
        <w:tc>
          <w:tcPr>
            <w:tcW w:w="1903" w:type="dxa"/>
          </w:tcPr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2D38" w:rsidTr="00AC27C5">
        <w:tc>
          <w:tcPr>
            <w:tcW w:w="7668" w:type="dxa"/>
          </w:tcPr>
          <w:p w:rsidR="00B92D38" w:rsidRPr="00A961C7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ТЕМАТИЧЕСКИЙ ПЛАН</w:t>
            </w:r>
          </w:p>
        </w:tc>
        <w:tc>
          <w:tcPr>
            <w:tcW w:w="1903" w:type="dxa"/>
          </w:tcPr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2D38" w:rsidTr="00B92D38">
        <w:trPr>
          <w:trHeight w:val="273"/>
        </w:trPr>
        <w:tc>
          <w:tcPr>
            <w:tcW w:w="7668" w:type="dxa"/>
          </w:tcPr>
          <w:p w:rsidR="00B92D38" w:rsidRPr="00A961C7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СТРУТКУРА И СОДЕРЖАНИЕ КУРСА</w:t>
            </w:r>
          </w:p>
        </w:tc>
        <w:tc>
          <w:tcPr>
            <w:tcW w:w="1903" w:type="dxa"/>
          </w:tcPr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92D38" w:rsidTr="00AC27C5">
        <w:tc>
          <w:tcPr>
            <w:tcW w:w="7668" w:type="dxa"/>
          </w:tcPr>
          <w:p w:rsidR="00B92D38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МЕТОДИЧЕСКИЕ РЕКОМЕНДАЦИИ К ПРОВЕДЕНИЮ ЗАНЯТИЙ ПО ЭЛЕКТИВНОМУ КУРСУ</w:t>
            </w:r>
          </w:p>
          <w:p w:rsidR="00B92D38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РЕФЛЕКСИЯ РЕЗУЛЬТАТОВ ПО ЭЛЕКТИВНОМУ КУРСУ</w:t>
            </w:r>
          </w:p>
          <w:p w:rsidR="00B92D38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СПИСОК ЛИТЕРАТУРЫ</w:t>
            </w:r>
          </w:p>
          <w:p w:rsidR="00B92D38" w:rsidRPr="006D3F29" w:rsidRDefault="00B92D38" w:rsidP="00813492">
            <w:pPr>
              <w:keepNext/>
              <w:widowControl/>
              <w:numPr>
                <w:ilvl w:val="0"/>
                <w:numId w:val="3"/>
              </w:numPr>
              <w:adjustRightInd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ПРИЛОЖЕНИЯ</w:t>
            </w:r>
          </w:p>
          <w:p w:rsidR="00B92D38" w:rsidRDefault="00B92D38" w:rsidP="00AC27C5">
            <w:pPr>
              <w:keepNext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92D38" w:rsidRPr="006D3F29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</w:p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92D38" w:rsidRDefault="00B92D38" w:rsidP="00AC2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B92D38" w:rsidRDefault="00B92D38" w:rsidP="00AC27C5">
            <w:pPr>
              <w:rPr>
                <w:sz w:val="28"/>
                <w:szCs w:val="28"/>
              </w:rPr>
            </w:pPr>
          </w:p>
          <w:p w:rsidR="00B92D38" w:rsidRPr="00EF3987" w:rsidRDefault="00B92D38" w:rsidP="00AC2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662C00" w:rsidRDefault="00662C0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3"/>
          <w:sz w:val="28"/>
          <w:szCs w:val="28"/>
        </w:rPr>
      </w:pPr>
    </w:p>
    <w:p w:rsidR="000A0055" w:rsidRPr="00AC27C5" w:rsidRDefault="00E33746" w:rsidP="00813492">
      <w:pPr>
        <w:pStyle w:val="a5"/>
        <w:numPr>
          <w:ilvl w:val="0"/>
          <w:numId w:val="5"/>
        </w:numPr>
        <w:shd w:val="clear" w:color="auto" w:fill="FFFFFF"/>
        <w:spacing w:line="240" w:lineRule="atLeast"/>
        <w:rPr>
          <w:bCs/>
          <w:color w:val="000000"/>
          <w:spacing w:val="-13"/>
          <w:sz w:val="28"/>
          <w:szCs w:val="28"/>
        </w:rPr>
      </w:pPr>
      <w:r w:rsidRPr="00AC27C5">
        <w:rPr>
          <w:b/>
          <w:bCs/>
          <w:color w:val="000000"/>
          <w:spacing w:val="-13"/>
          <w:sz w:val="28"/>
          <w:szCs w:val="28"/>
        </w:rPr>
        <w:lastRenderedPageBreak/>
        <w:t xml:space="preserve">ПАСПОРТ </w:t>
      </w:r>
      <w:r w:rsidR="00AC27C5" w:rsidRPr="00AC27C5">
        <w:rPr>
          <w:b/>
          <w:bCs/>
          <w:color w:val="000000"/>
          <w:spacing w:val="-13"/>
          <w:sz w:val="28"/>
          <w:szCs w:val="28"/>
        </w:rPr>
        <w:t>РАБОЧЕЙ</w:t>
      </w:r>
      <w:r w:rsidRPr="00AC27C5">
        <w:rPr>
          <w:b/>
          <w:bCs/>
          <w:color w:val="000000"/>
          <w:spacing w:val="-13"/>
          <w:sz w:val="28"/>
          <w:szCs w:val="28"/>
        </w:rPr>
        <w:t xml:space="preserve"> ПРОГРАММЫ ЭЛЕКТИВНОГО КУРСА</w:t>
      </w:r>
      <w:r w:rsidR="000A0055" w:rsidRPr="00AC27C5">
        <w:rPr>
          <w:color w:val="000000"/>
          <w:sz w:val="28"/>
          <w:szCs w:val="28"/>
        </w:rPr>
        <w:t xml:space="preserve">         </w:t>
      </w:r>
    </w:p>
    <w:p w:rsidR="00AC27C5" w:rsidRPr="00AC27C5" w:rsidRDefault="00AC27C5" w:rsidP="00AC27C5">
      <w:pPr>
        <w:pStyle w:val="a5"/>
        <w:shd w:val="clear" w:color="auto" w:fill="FFFFFF"/>
        <w:spacing w:line="240" w:lineRule="atLeast"/>
        <w:ind w:left="927"/>
        <w:rPr>
          <w:bCs/>
          <w:color w:val="000000"/>
          <w:spacing w:val="-13"/>
          <w:sz w:val="28"/>
          <w:szCs w:val="28"/>
        </w:rPr>
      </w:pPr>
    </w:p>
    <w:p w:rsidR="000A0055" w:rsidRDefault="000A0055" w:rsidP="009F4681">
      <w:pPr>
        <w:shd w:val="clear" w:color="auto" w:fill="FFFFFF"/>
        <w:spacing w:line="360" w:lineRule="auto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        Предлагаемый </w:t>
      </w:r>
      <w:r w:rsidRPr="00E14DA3">
        <w:rPr>
          <w:bCs/>
          <w:color w:val="000000"/>
          <w:spacing w:val="-13"/>
          <w:sz w:val="28"/>
          <w:szCs w:val="28"/>
        </w:rPr>
        <w:t xml:space="preserve"> электи</w:t>
      </w:r>
      <w:r>
        <w:rPr>
          <w:bCs/>
          <w:color w:val="000000"/>
          <w:spacing w:val="-13"/>
          <w:sz w:val="28"/>
          <w:szCs w:val="28"/>
        </w:rPr>
        <w:t xml:space="preserve">вный курс призван </w:t>
      </w:r>
      <w:r w:rsidRPr="00E14DA3">
        <w:rPr>
          <w:bCs/>
          <w:color w:val="000000"/>
          <w:spacing w:val="-13"/>
          <w:sz w:val="28"/>
          <w:szCs w:val="28"/>
        </w:rPr>
        <w:t xml:space="preserve"> дать учащимся </w:t>
      </w:r>
      <w:r>
        <w:rPr>
          <w:bCs/>
          <w:color w:val="000000"/>
          <w:spacing w:val="-13"/>
          <w:sz w:val="28"/>
          <w:szCs w:val="28"/>
        </w:rPr>
        <w:t>представление о юридических профессиях.</w:t>
      </w:r>
      <w:r w:rsidRPr="00E14DA3">
        <w:rPr>
          <w:bCs/>
          <w:color w:val="000000"/>
          <w:spacing w:val="-7"/>
          <w:sz w:val="28"/>
          <w:szCs w:val="28"/>
        </w:rPr>
        <w:t xml:space="preserve"> </w:t>
      </w:r>
      <w:r w:rsidRPr="00E14DA3">
        <w:rPr>
          <w:bCs/>
          <w:color w:val="000000"/>
          <w:spacing w:val="-13"/>
          <w:sz w:val="28"/>
          <w:szCs w:val="28"/>
        </w:rPr>
        <w:t>Многие школьники в старших классах хотят стать юристами,  не по</w:t>
      </w:r>
      <w:r>
        <w:rPr>
          <w:bCs/>
          <w:color w:val="000000"/>
          <w:spacing w:val="-13"/>
          <w:sz w:val="28"/>
          <w:szCs w:val="28"/>
        </w:rPr>
        <w:t>нимая сущности профессии</w:t>
      </w:r>
      <w:r w:rsidRPr="00E14DA3">
        <w:rPr>
          <w:bCs/>
          <w:color w:val="000000"/>
          <w:spacing w:val="-13"/>
          <w:sz w:val="28"/>
          <w:szCs w:val="28"/>
        </w:rPr>
        <w:t xml:space="preserve">. </w:t>
      </w:r>
      <w:r>
        <w:rPr>
          <w:bCs/>
          <w:color w:val="000000"/>
          <w:spacing w:val="-13"/>
          <w:sz w:val="28"/>
          <w:szCs w:val="28"/>
        </w:rPr>
        <w:t xml:space="preserve">Для того чтобы </w:t>
      </w:r>
      <w:r w:rsidRPr="00E14DA3">
        <w:rPr>
          <w:bCs/>
          <w:color w:val="000000"/>
          <w:spacing w:val="-13"/>
          <w:sz w:val="28"/>
          <w:szCs w:val="28"/>
        </w:rPr>
        <w:t xml:space="preserve"> помочь школьнику разобраться в  своих увле</w:t>
      </w:r>
      <w:r>
        <w:rPr>
          <w:bCs/>
          <w:color w:val="000000"/>
          <w:spacing w:val="-13"/>
          <w:sz w:val="28"/>
          <w:szCs w:val="28"/>
        </w:rPr>
        <w:t>чениях и пристрастиях был разработан  этот элективный курс</w:t>
      </w:r>
      <w:r w:rsidRPr="00E14DA3">
        <w:rPr>
          <w:bCs/>
          <w:color w:val="000000"/>
          <w:spacing w:val="-13"/>
          <w:sz w:val="28"/>
          <w:szCs w:val="28"/>
        </w:rPr>
        <w:t>.</w:t>
      </w:r>
      <w:r w:rsidRPr="00CA7B4B">
        <w:rPr>
          <w:color w:val="000000"/>
          <w:spacing w:val="-11"/>
          <w:sz w:val="28"/>
          <w:szCs w:val="28"/>
        </w:rPr>
        <w:t xml:space="preserve"> </w:t>
      </w:r>
    </w:p>
    <w:p w:rsidR="009F4681" w:rsidRDefault="000A0055" w:rsidP="009F4681">
      <w:pPr>
        <w:shd w:val="clear" w:color="auto" w:fill="FFFFFF"/>
        <w:spacing w:line="360" w:lineRule="auto"/>
        <w:ind w:left="24" w:firstLine="543"/>
        <w:jc w:val="both"/>
        <w:rPr>
          <w:bCs/>
          <w:color w:val="000000"/>
          <w:spacing w:val="-1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В </w:t>
      </w:r>
      <w:r w:rsidRPr="00E14DA3">
        <w:rPr>
          <w:color w:val="000000"/>
          <w:spacing w:val="-11"/>
          <w:sz w:val="28"/>
          <w:szCs w:val="28"/>
        </w:rPr>
        <w:t>про</w:t>
      </w:r>
      <w:r>
        <w:rPr>
          <w:color w:val="000000"/>
          <w:spacing w:val="-11"/>
          <w:sz w:val="28"/>
          <w:szCs w:val="28"/>
        </w:rPr>
        <w:t xml:space="preserve">грамме  </w:t>
      </w:r>
      <w:r w:rsidRPr="00E14DA3">
        <w:rPr>
          <w:color w:val="000000"/>
          <w:spacing w:val="-11"/>
          <w:sz w:val="28"/>
          <w:szCs w:val="28"/>
        </w:rPr>
        <w:t xml:space="preserve">элективного курса  </w:t>
      </w:r>
      <w:r>
        <w:rPr>
          <w:color w:val="000000"/>
          <w:spacing w:val="-11"/>
          <w:sz w:val="28"/>
          <w:szCs w:val="28"/>
        </w:rPr>
        <w:t>обозначены:  идея</w:t>
      </w:r>
      <w:r w:rsidRPr="00E14DA3">
        <w:rPr>
          <w:color w:val="000000"/>
          <w:spacing w:val="-11"/>
          <w:sz w:val="28"/>
          <w:szCs w:val="28"/>
        </w:rPr>
        <w:t xml:space="preserve">, цель, задачи </w:t>
      </w:r>
      <w:r>
        <w:rPr>
          <w:color w:val="000000"/>
          <w:spacing w:val="-11"/>
          <w:sz w:val="28"/>
          <w:szCs w:val="28"/>
        </w:rPr>
        <w:t xml:space="preserve"> курса, даны</w:t>
      </w:r>
      <w:r w:rsidRPr="00E14DA3">
        <w:rPr>
          <w:color w:val="000000"/>
          <w:spacing w:val="-11"/>
          <w:sz w:val="28"/>
          <w:szCs w:val="28"/>
        </w:rPr>
        <w:t xml:space="preserve"> методические рекомендации к проведению занятий. </w:t>
      </w:r>
      <w:r>
        <w:rPr>
          <w:color w:val="000000"/>
          <w:spacing w:val="-11"/>
          <w:sz w:val="28"/>
          <w:szCs w:val="28"/>
        </w:rPr>
        <w:t xml:space="preserve">В качестве приложения </w:t>
      </w:r>
      <w:r w:rsidR="009F4681">
        <w:rPr>
          <w:color w:val="000000"/>
          <w:spacing w:val="-11"/>
          <w:sz w:val="28"/>
          <w:szCs w:val="28"/>
        </w:rPr>
        <w:t>предлагаются материалы</w:t>
      </w:r>
      <w:r w:rsidRPr="00E14DA3">
        <w:rPr>
          <w:color w:val="000000"/>
          <w:spacing w:val="-11"/>
          <w:sz w:val="28"/>
          <w:szCs w:val="28"/>
        </w:rPr>
        <w:t xml:space="preserve"> по юриспруденции</w:t>
      </w:r>
      <w:r>
        <w:rPr>
          <w:color w:val="000000"/>
          <w:spacing w:val="-11"/>
          <w:sz w:val="28"/>
          <w:szCs w:val="28"/>
        </w:rPr>
        <w:t xml:space="preserve">, </w:t>
      </w:r>
      <w:r w:rsidRPr="00E14DA3">
        <w:rPr>
          <w:color w:val="000000"/>
          <w:spacing w:val="-11"/>
          <w:sz w:val="28"/>
          <w:szCs w:val="28"/>
        </w:rPr>
        <w:t xml:space="preserve">различного вида правовые документы и </w:t>
      </w:r>
      <w:r>
        <w:rPr>
          <w:color w:val="000000"/>
          <w:spacing w:val="-11"/>
          <w:sz w:val="28"/>
          <w:szCs w:val="28"/>
        </w:rPr>
        <w:t xml:space="preserve"> материалы для решения ситуативных задач.</w:t>
      </w:r>
    </w:p>
    <w:p w:rsidR="000A0055" w:rsidRPr="009F4681" w:rsidRDefault="000A0055" w:rsidP="009F4681">
      <w:pPr>
        <w:shd w:val="clear" w:color="auto" w:fill="FFFFFF"/>
        <w:spacing w:line="360" w:lineRule="auto"/>
        <w:ind w:left="24" w:firstLine="543"/>
        <w:jc w:val="both"/>
        <w:rPr>
          <w:bCs/>
          <w:color w:val="000000"/>
          <w:spacing w:val="-13"/>
          <w:sz w:val="28"/>
          <w:szCs w:val="28"/>
        </w:rPr>
      </w:pPr>
      <w:r w:rsidRPr="009F4681">
        <w:rPr>
          <w:bCs/>
          <w:color w:val="000000"/>
          <w:spacing w:val="-7"/>
          <w:sz w:val="28"/>
          <w:szCs w:val="28"/>
        </w:rPr>
        <w:t xml:space="preserve">Идея курса  -  </w:t>
      </w:r>
      <w:r w:rsidRPr="009F4681">
        <w:rPr>
          <w:color w:val="000000"/>
          <w:spacing w:val="-7"/>
          <w:sz w:val="28"/>
          <w:szCs w:val="28"/>
        </w:rPr>
        <w:t xml:space="preserve">создания  условий  для  профессионального  самоопределения </w:t>
      </w:r>
      <w:r w:rsidRPr="009F4681">
        <w:rPr>
          <w:color w:val="000000"/>
          <w:spacing w:val="-1"/>
          <w:sz w:val="28"/>
          <w:szCs w:val="28"/>
        </w:rPr>
        <w:t xml:space="preserve">учащихся на основе их включения в проектно -  исследовательскую  деятельность  по </w:t>
      </w:r>
      <w:r w:rsidRPr="009F4681">
        <w:rPr>
          <w:color w:val="000000"/>
          <w:spacing w:val="-11"/>
          <w:sz w:val="28"/>
          <w:szCs w:val="28"/>
        </w:rPr>
        <w:t>изучению основ юридических профессий.</w:t>
      </w:r>
    </w:p>
    <w:p w:rsidR="000A0055" w:rsidRPr="009F4681" w:rsidRDefault="000A0055" w:rsidP="009F4681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13"/>
          <w:sz w:val="28"/>
          <w:szCs w:val="28"/>
        </w:rPr>
      </w:pPr>
      <w:r w:rsidRPr="009F4681">
        <w:rPr>
          <w:bCs/>
          <w:color w:val="000000"/>
          <w:spacing w:val="-13"/>
          <w:sz w:val="28"/>
          <w:szCs w:val="28"/>
        </w:rPr>
        <w:t xml:space="preserve">Программа  не преследует  цель  сформировать конкретные знания обучаемого в отраслях российского права, а  знакомит с основными юридическими профессиями и их особенностями, показывая значимость правовой информации для современного гражданина. </w:t>
      </w:r>
    </w:p>
    <w:p w:rsidR="000A0055" w:rsidRPr="00E14DA3" w:rsidRDefault="000A0055" w:rsidP="009F4681">
      <w:pPr>
        <w:shd w:val="clear" w:color="auto" w:fill="FFFFFF"/>
        <w:spacing w:line="360" w:lineRule="auto"/>
        <w:ind w:right="-141" w:firstLine="567"/>
        <w:jc w:val="both"/>
        <w:rPr>
          <w:bCs/>
          <w:i/>
          <w:color w:val="000000"/>
          <w:spacing w:val="-13"/>
          <w:sz w:val="28"/>
          <w:szCs w:val="28"/>
        </w:rPr>
      </w:pPr>
      <w:r w:rsidRPr="00E14DA3">
        <w:rPr>
          <w:bCs/>
          <w:color w:val="000000"/>
          <w:spacing w:val="-13"/>
          <w:sz w:val="28"/>
          <w:szCs w:val="28"/>
        </w:rPr>
        <w:t xml:space="preserve">Исходя из цели, были определены следующие </w:t>
      </w:r>
      <w:r w:rsidRPr="009F4681">
        <w:rPr>
          <w:bCs/>
          <w:color w:val="000000"/>
          <w:spacing w:val="-13"/>
          <w:sz w:val="28"/>
          <w:szCs w:val="28"/>
        </w:rPr>
        <w:t>задачи курса</w:t>
      </w:r>
      <w:r w:rsidRPr="00E14DA3">
        <w:rPr>
          <w:bCs/>
          <w:color w:val="000000"/>
          <w:spacing w:val="-13"/>
          <w:sz w:val="28"/>
          <w:szCs w:val="28"/>
        </w:rPr>
        <w:t>:</w:t>
      </w:r>
      <w:r w:rsidRPr="00E14DA3">
        <w:rPr>
          <w:bCs/>
          <w:i/>
          <w:color w:val="000000"/>
          <w:spacing w:val="-13"/>
          <w:sz w:val="28"/>
          <w:szCs w:val="28"/>
        </w:rPr>
        <w:t xml:space="preserve"> </w:t>
      </w:r>
    </w:p>
    <w:p w:rsidR="000A0055" w:rsidRPr="00E14DA3" w:rsidRDefault="000A0055" w:rsidP="009F4681">
      <w:pPr>
        <w:shd w:val="clear" w:color="auto" w:fill="FFFFFF"/>
        <w:spacing w:line="360" w:lineRule="auto"/>
        <w:ind w:right="-141" w:firstLine="567"/>
        <w:jc w:val="both"/>
        <w:rPr>
          <w:bCs/>
          <w:i/>
          <w:color w:val="000000"/>
          <w:spacing w:val="-13"/>
          <w:sz w:val="28"/>
          <w:szCs w:val="28"/>
        </w:rPr>
      </w:pPr>
      <w:r w:rsidRPr="00E14DA3">
        <w:rPr>
          <w:color w:val="000000"/>
          <w:spacing w:val="-11"/>
          <w:sz w:val="28"/>
          <w:szCs w:val="28"/>
        </w:rPr>
        <w:t>1.  Выявить интересы учащихся к правовым знаниям.</w:t>
      </w:r>
    </w:p>
    <w:p w:rsidR="000A0055" w:rsidRPr="00E14DA3" w:rsidRDefault="000A0055" w:rsidP="009F4681">
      <w:pPr>
        <w:shd w:val="clear" w:color="auto" w:fill="FFFFFF"/>
        <w:tabs>
          <w:tab w:val="left" w:pos="6600"/>
        </w:tabs>
        <w:spacing w:line="360" w:lineRule="auto"/>
        <w:ind w:left="19" w:right="-141" w:firstLine="538"/>
        <w:jc w:val="both"/>
        <w:rPr>
          <w:color w:val="000000"/>
          <w:sz w:val="28"/>
          <w:szCs w:val="28"/>
        </w:rPr>
      </w:pPr>
      <w:r w:rsidRPr="00E14DA3">
        <w:rPr>
          <w:color w:val="000000"/>
          <w:spacing w:val="-12"/>
          <w:sz w:val="28"/>
          <w:szCs w:val="28"/>
        </w:rPr>
        <w:t>2.  Познакомить с основными юридическими профессиями.</w:t>
      </w:r>
      <w:r w:rsidRPr="00E14DA3">
        <w:rPr>
          <w:color w:val="000000"/>
          <w:spacing w:val="-12"/>
          <w:sz w:val="28"/>
          <w:szCs w:val="28"/>
        </w:rPr>
        <w:tab/>
      </w:r>
    </w:p>
    <w:p w:rsidR="000A0055" w:rsidRPr="00E14DA3" w:rsidRDefault="000A0055" w:rsidP="009F4681">
      <w:pPr>
        <w:shd w:val="clear" w:color="auto" w:fill="FFFFFF"/>
        <w:spacing w:line="360" w:lineRule="auto"/>
        <w:ind w:left="19" w:right="-141" w:firstLine="538"/>
        <w:jc w:val="both"/>
        <w:rPr>
          <w:color w:val="000000"/>
          <w:sz w:val="28"/>
          <w:szCs w:val="28"/>
        </w:rPr>
      </w:pPr>
      <w:r w:rsidRPr="00E14DA3">
        <w:rPr>
          <w:color w:val="000000"/>
          <w:spacing w:val="-11"/>
          <w:sz w:val="28"/>
          <w:szCs w:val="28"/>
        </w:rPr>
        <w:t>З. Дать учащимся возможность практического применения знаний полученных на уроках</w:t>
      </w:r>
      <w:r w:rsidRPr="00E14DA3">
        <w:rPr>
          <w:color w:val="000000"/>
          <w:sz w:val="28"/>
          <w:szCs w:val="28"/>
        </w:rPr>
        <w:t xml:space="preserve"> </w:t>
      </w:r>
      <w:r w:rsidRPr="00E14DA3">
        <w:rPr>
          <w:color w:val="000000"/>
          <w:spacing w:val="-8"/>
          <w:sz w:val="28"/>
          <w:szCs w:val="28"/>
        </w:rPr>
        <w:t>обществознания.</w:t>
      </w:r>
      <w:r w:rsidRPr="00E14DA3">
        <w:rPr>
          <w:color w:val="000000"/>
          <w:spacing w:val="-8"/>
          <w:sz w:val="28"/>
          <w:szCs w:val="28"/>
        </w:rPr>
        <w:tab/>
      </w:r>
    </w:p>
    <w:p w:rsidR="000A0055" w:rsidRPr="00E14DA3" w:rsidRDefault="000A0055" w:rsidP="009F4681">
      <w:pPr>
        <w:shd w:val="clear" w:color="auto" w:fill="FFFFFF"/>
        <w:spacing w:line="360" w:lineRule="auto"/>
        <w:ind w:left="10" w:right="-141" w:firstLine="538"/>
        <w:jc w:val="both"/>
        <w:rPr>
          <w:color w:val="000000"/>
          <w:sz w:val="28"/>
          <w:szCs w:val="28"/>
        </w:rPr>
      </w:pPr>
      <w:r w:rsidRPr="00E14DA3">
        <w:rPr>
          <w:color w:val="000000"/>
          <w:spacing w:val="-10"/>
          <w:sz w:val="28"/>
          <w:szCs w:val="28"/>
        </w:rPr>
        <w:t>4. Развивать у учащихся способности к самоопределению.</w:t>
      </w:r>
    </w:p>
    <w:p w:rsidR="000A0055" w:rsidRPr="00E14DA3" w:rsidRDefault="000A0055" w:rsidP="009F4681">
      <w:pPr>
        <w:shd w:val="clear" w:color="auto" w:fill="FFFFFF"/>
        <w:spacing w:line="360" w:lineRule="auto"/>
        <w:ind w:left="14" w:right="-141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5. У</w:t>
      </w:r>
      <w:r w:rsidRPr="00E14DA3">
        <w:rPr>
          <w:color w:val="000000"/>
          <w:spacing w:val="-9"/>
          <w:sz w:val="28"/>
          <w:szCs w:val="28"/>
        </w:rPr>
        <w:t>чить работать в группах на основе включения учащихся в проектно-</w:t>
      </w:r>
      <w:r w:rsidRPr="00E14DA3">
        <w:rPr>
          <w:color w:val="000000"/>
          <w:spacing w:val="-10"/>
          <w:sz w:val="28"/>
          <w:szCs w:val="28"/>
        </w:rPr>
        <w:t>исследовательскую деятельность.</w:t>
      </w:r>
    </w:p>
    <w:p w:rsidR="000A0055" w:rsidRDefault="000A0055" w:rsidP="009F4681">
      <w:pPr>
        <w:shd w:val="clear" w:color="auto" w:fill="FFFFFF"/>
        <w:spacing w:line="360" w:lineRule="auto"/>
        <w:ind w:left="14" w:right="-141" w:firstLine="538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Ценностно</w:t>
      </w:r>
      <w:proofErr w:type="spellEnd"/>
      <w:r>
        <w:rPr>
          <w:color w:val="000000"/>
          <w:spacing w:val="-3"/>
          <w:sz w:val="28"/>
          <w:szCs w:val="28"/>
        </w:rPr>
        <w:t xml:space="preserve"> – смысловые ориентирами разработки содержания для нас стали</w:t>
      </w:r>
      <w:r w:rsidR="004B6006">
        <w:rPr>
          <w:color w:val="000000"/>
          <w:spacing w:val="-3"/>
          <w:sz w:val="28"/>
          <w:szCs w:val="28"/>
        </w:rPr>
        <w:t>:</w:t>
      </w:r>
    </w:p>
    <w:p w:rsidR="000A0055" w:rsidRDefault="000A0055" w:rsidP="009F4681">
      <w:pPr>
        <w:shd w:val="clear" w:color="auto" w:fill="FFFFFF"/>
        <w:spacing w:line="360" w:lineRule="auto"/>
        <w:ind w:left="14" w:right="-141" w:firstLine="53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идея индивидуализации обучения, удовлетворение образовательных потребностей школьников</w:t>
      </w:r>
    </w:p>
    <w:p w:rsidR="000A0055" w:rsidRDefault="000A0055" w:rsidP="009F4681">
      <w:pPr>
        <w:shd w:val="clear" w:color="auto" w:fill="FFFFFF"/>
        <w:spacing w:line="360" w:lineRule="auto"/>
        <w:ind w:left="14" w:right="-141" w:firstLine="53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создание условий для того, чтобы школьник мог утвердиться в сделанном </w:t>
      </w:r>
      <w:r>
        <w:rPr>
          <w:color w:val="000000"/>
          <w:spacing w:val="-3"/>
          <w:sz w:val="28"/>
          <w:szCs w:val="28"/>
        </w:rPr>
        <w:lastRenderedPageBreak/>
        <w:t>им профессиональном выборе, или отказался от него</w:t>
      </w:r>
    </w:p>
    <w:p w:rsidR="000A0055" w:rsidRPr="00BD518A" w:rsidRDefault="000A0055" w:rsidP="009F4681">
      <w:pPr>
        <w:shd w:val="clear" w:color="auto" w:fill="FFFFFF"/>
        <w:spacing w:line="360" w:lineRule="auto"/>
        <w:ind w:left="14" w:right="-141" w:firstLine="53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помочь старшекласснику расширить горизонт представлений о юридических профессиях, многообразии видов деятельности, связанных с ними.</w:t>
      </w:r>
    </w:p>
    <w:p w:rsidR="000A0055" w:rsidRPr="00E14DA3" w:rsidRDefault="000A0055" w:rsidP="009F4681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реализация</w:t>
      </w:r>
      <w:r w:rsidRPr="00E14DA3">
        <w:rPr>
          <w:color w:val="000000"/>
          <w:sz w:val="28"/>
          <w:szCs w:val="28"/>
        </w:rPr>
        <w:t xml:space="preserve"> педагогом принципов личностно-ориентированной педагогики и психологии: отношение к учащимся как личностно-равноправному партнеру в образовательном процессе; умение строить диалог.</w:t>
      </w:r>
    </w:p>
    <w:p w:rsidR="000A0055" w:rsidRPr="009F4681" w:rsidRDefault="000A0055" w:rsidP="009F468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процессе реализации программы предлагаются</w:t>
      </w:r>
      <w:r w:rsidRPr="00E14DA3">
        <w:rPr>
          <w:color w:val="000000"/>
          <w:spacing w:val="-3"/>
          <w:sz w:val="28"/>
          <w:szCs w:val="28"/>
        </w:rPr>
        <w:t xml:space="preserve"> следующие виды деятельности: </w:t>
      </w:r>
    </w:p>
    <w:p w:rsidR="000A0055" w:rsidRPr="00E14DA3" w:rsidRDefault="000A0055" w:rsidP="009F4681">
      <w:pPr>
        <w:numPr>
          <w:ilvl w:val="0"/>
          <w:numId w:val="1"/>
        </w:numPr>
        <w:shd w:val="clear" w:color="auto" w:fill="FFFFFF"/>
        <w:spacing w:line="360" w:lineRule="auto"/>
        <w:ind w:right="-141"/>
        <w:jc w:val="both"/>
        <w:rPr>
          <w:color w:val="000000"/>
          <w:sz w:val="28"/>
          <w:szCs w:val="28"/>
        </w:rPr>
      </w:pPr>
      <w:r w:rsidRPr="00E14DA3">
        <w:rPr>
          <w:color w:val="000000"/>
          <w:spacing w:val="-3"/>
          <w:sz w:val="28"/>
          <w:szCs w:val="28"/>
        </w:rPr>
        <w:t>Работа с нормативно – правовыми актами.</w:t>
      </w:r>
    </w:p>
    <w:p w:rsidR="000A0055" w:rsidRPr="00E14DA3" w:rsidRDefault="000A0055" w:rsidP="009F4681">
      <w:pPr>
        <w:numPr>
          <w:ilvl w:val="0"/>
          <w:numId w:val="1"/>
        </w:numPr>
        <w:shd w:val="clear" w:color="auto" w:fill="FFFFFF"/>
        <w:spacing w:line="360" w:lineRule="auto"/>
        <w:ind w:right="-141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Решение практических задач.</w:t>
      </w:r>
    </w:p>
    <w:p w:rsidR="000A0055" w:rsidRPr="00E14DA3" w:rsidRDefault="000A0055" w:rsidP="009F4681">
      <w:pPr>
        <w:numPr>
          <w:ilvl w:val="0"/>
          <w:numId w:val="1"/>
        </w:numPr>
        <w:shd w:val="clear" w:color="auto" w:fill="FFFFFF"/>
        <w:spacing w:line="360" w:lineRule="auto"/>
        <w:ind w:right="-141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Выполнение тестовых заданий.</w:t>
      </w:r>
    </w:p>
    <w:p w:rsidR="000A0055" w:rsidRDefault="000A0055" w:rsidP="009F4681">
      <w:pPr>
        <w:numPr>
          <w:ilvl w:val="0"/>
          <w:numId w:val="1"/>
        </w:numPr>
        <w:shd w:val="clear" w:color="auto" w:fill="FFFFFF"/>
        <w:spacing w:line="360" w:lineRule="auto"/>
        <w:ind w:right="-141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Участие в ролевых играх и проблемных дискуссиях.</w:t>
      </w:r>
    </w:p>
    <w:p w:rsidR="000A0055" w:rsidRDefault="000A0055" w:rsidP="004B6006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Оценивание деятельности учащихся строится на основе следующих принципов:</w:t>
      </w:r>
    </w:p>
    <w:p w:rsidR="000A0055" w:rsidRPr="00E14DA3" w:rsidRDefault="000A0055" w:rsidP="009F4681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4DA3">
        <w:rPr>
          <w:color w:val="000000"/>
          <w:sz w:val="28"/>
          <w:szCs w:val="28"/>
        </w:rPr>
        <w:t>открытость: знакомство с критериями и формами оценивания;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значимость: выбор для оценивания самых важных результатов;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объективность: обоснованность критериев оценивания;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адекватность: соответствие критериев результатам.</w:t>
      </w:r>
    </w:p>
    <w:p w:rsidR="000A0055" w:rsidRPr="00E14DA3" w:rsidRDefault="000A0055" w:rsidP="009F4681">
      <w:pPr>
        <w:widowControl/>
        <w:autoSpaceDE/>
        <w:autoSpaceDN/>
        <w:adjustRightInd/>
        <w:spacing w:line="360" w:lineRule="auto"/>
        <w:ind w:left="440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 xml:space="preserve">Оцениванию подлежат, прежде всего, умения: 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объяснять и применять термины курса;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строить сообщения (устные и письменные) по темам индивидуальных исследований и выносимым на групповое обсуждение;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собирать, анализировать и представлять информацию;</w:t>
      </w:r>
    </w:p>
    <w:p w:rsidR="000A0055" w:rsidRPr="00E14DA3" w:rsidRDefault="000A0055" w:rsidP="009F46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color w:val="000000"/>
          <w:sz w:val="28"/>
          <w:szCs w:val="28"/>
        </w:rPr>
        <w:t>работать в группе, выполняя необходимые коммуникативные действия.</w:t>
      </w:r>
    </w:p>
    <w:p w:rsidR="000A0055" w:rsidRPr="00E14DA3" w:rsidRDefault="000A0055" w:rsidP="009F4681">
      <w:pPr>
        <w:shd w:val="clear" w:color="auto" w:fill="FFFFFF"/>
        <w:spacing w:line="360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Cs/>
          <w:color w:val="000000"/>
          <w:spacing w:val="-13"/>
          <w:sz w:val="28"/>
          <w:szCs w:val="28"/>
        </w:rPr>
        <w:t>Данный элективный  курс с</w:t>
      </w:r>
      <w:r w:rsidRPr="00E14DA3">
        <w:rPr>
          <w:bCs/>
          <w:color w:val="000000"/>
          <w:spacing w:val="-13"/>
          <w:sz w:val="28"/>
          <w:szCs w:val="28"/>
        </w:rPr>
        <w:t>пособствует  воспитанию у учащихся  высоких моральных качеств личности, а так же развитию глубины, гибкости и неординарности мышления.</w:t>
      </w:r>
      <w:r w:rsidRPr="00E14DA3">
        <w:rPr>
          <w:bCs/>
          <w:i/>
          <w:color w:val="000000"/>
          <w:spacing w:val="-13"/>
          <w:sz w:val="28"/>
          <w:szCs w:val="28"/>
        </w:rPr>
        <w:t xml:space="preserve">  </w:t>
      </w:r>
    </w:p>
    <w:p w:rsidR="000A0055" w:rsidRPr="00E14DA3" w:rsidRDefault="000A0055" w:rsidP="000A0055">
      <w:pPr>
        <w:shd w:val="clear" w:color="auto" w:fill="FFFFFF"/>
        <w:spacing w:before="274" w:line="240" w:lineRule="atLeast"/>
        <w:ind w:right="1"/>
        <w:jc w:val="center"/>
        <w:rPr>
          <w:bCs/>
          <w:color w:val="000000"/>
          <w:spacing w:val="-13"/>
          <w:sz w:val="28"/>
          <w:szCs w:val="28"/>
        </w:rPr>
      </w:pPr>
      <w:r w:rsidRPr="00E14DA3">
        <w:rPr>
          <w:b/>
          <w:bCs/>
          <w:color w:val="000000"/>
          <w:spacing w:val="-13"/>
          <w:sz w:val="28"/>
          <w:szCs w:val="28"/>
        </w:rPr>
        <w:lastRenderedPageBreak/>
        <w:t xml:space="preserve">2. </w:t>
      </w:r>
      <w:r w:rsidR="00E33746" w:rsidRPr="00E14DA3">
        <w:rPr>
          <w:b/>
          <w:bCs/>
          <w:color w:val="000000"/>
          <w:spacing w:val="-13"/>
          <w:sz w:val="28"/>
          <w:szCs w:val="28"/>
        </w:rPr>
        <w:t>ТЕМАТИЧЕСКИЙ ПЛАН</w:t>
      </w:r>
    </w:p>
    <w:tbl>
      <w:tblPr>
        <w:tblStyle w:val="10"/>
        <w:tblpPr w:leftFromText="180" w:rightFromText="180" w:vertAnchor="text" w:horzAnchor="margin" w:tblpXSpec="center" w:tblpY="4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851"/>
        <w:gridCol w:w="3260"/>
        <w:gridCol w:w="1559"/>
        <w:gridCol w:w="1701"/>
      </w:tblGrid>
      <w:tr w:rsidR="000A0055" w:rsidRPr="00E14DA3" w:rsidTr="00F6001B">
        <w:trPr>
          <w:trHeight w:val="978"/>
        </w:trPr>
        <w:tc>
          <w:tcPr>
            <w:tcW w:w="675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№</w:t>
            </w:r>
          </w:p>
          <w:p w:rsidR="000A0055" w:rsidRPr="008D7941" w:rsidRDefault="000A0055" w:rsidP="004B6006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59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0A0055" w:rsidRPr="008D7941" w:rsidRDefault="000A0055" w:rsidP="004B600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D7941">
              <w:rPr>
                <w:b/>
                <w:sz w:val="24"/>
                <w:szCs w:val="24"/>
              </w:rPr>
              <w:t>Основные понятия темы</w:t>
            </w:r>
          </w:p>
        </w:tc>
      </w:tr>
      <w:tr w:rsidR="000A0055" w:rsidRPr="00E14DA3" w:rsidTr="00F6001B">
        <w:trPr>
          <w:trHeight w:val="3357"/>
        </w:trPr>
        <w:tc>
          <w:tcPr>
            <w:tcW w:w="675" w:type="dxa"/>
            <w:vAlign w:val="center"/>
          </w:tcPr>
          <w:p w:rsidR="000A0055" w:rsidRPr="00E14DA3" w:rsidRDefault="000A0055" w:rsidP="008D7941">
            <w:pPr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E14DA3">
              <w:rPr>
                <w:b/>
                <w:bCs/>
                <w:color w:val="000000"/>
                <w:spacing w:val="-13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Хочу быть юристом. Знакомство с профессией.</w:t>
            </w:r>
          </w:p>
        </w:tc>
        <w:tc>
          <w:tcPr>
            <w:tcW w:w="851" w:type="dxa"/>
            <w:vAlign w:val="center"/>
          </w:tcPr>
          <w:p w:rsidR="000A0055" w:rsidRPr="00AC27C5" w:rsidRDefault="004B6006" w:rsidP="00AC27C5">
            <w:pPr>
              <w:tabs>
                <w:tab w:val="left" w:pos="743"/>
                <w:tab w:val="left" w:pos="1060"/>
                <w:tab w:val="left" w:pos="1593"/>
              </w:tabs>
              <w:spacing w:before="274"/>
              <w:ind w:left="-108" w:right="-108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t>2</w:t>
            </w: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Познакомить учащихся с основными юридическими профессиями, обсудить понятие юриспруденция. Воспитание</w:t>
            </w:r>
          </w:p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моральных качеств личности (самостоятельность, ответственность, организованность). Способствовать развитию гибкости мышления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tabs>
                <w:tab w:val="left" w:pos="2868"/>
              </w:tabs>
              <w:spacing w:before="274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Беседа с элементами практикума.</w:t>
            </w: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tabs>
                <w:tab w:val="left" w:pos="2619"/>
              </w:tabs>
              <w:spacing w:before="274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Юриспруденция, юрист</w:t>
            </w:r>
          </w:p>
        </w:tc>
      </w:tr>
      <w:tr w:rsidR="000A0055" w:rsidRPr="00E14DA3" w:rsidTr="00F6001B">
        <w:tc>
          <w:tcPr>
            <w:tcW w:w="675" w:type="dxa"/>
            <w:vAlign w:val="center"/>
          </w:tcPr>
          <w:p w:rsidR="000A0055" w:rsidRPr="00E14DA3" w:rsidRDefault="000A0055" w:rsidP="008D7941">
            <w:pPr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E14DA3">
              <w:rPr>
                <w:b/>
                <w:bCs/>
                <w:color w:val="000000"/>
                <w:spacing w:val="-13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0055" w:rsidRPr="00AC27C5" w:rsidRDefault="000A0055" w:rsidP="00AC27C5">
            <w:pPr>
              <w:tabs>
                <w:tab w:val="left" w:pos="43"/>
                <w:tab w:val="left" w:pos="2443"/>
              </w:tabs>
              <w:spacing w:before="274"/>
              <w:ind w:right="34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А судьи кто? Система судебной защиты прав личности</w:t>
            </w:r>
          </w:p>
        </w:tc>
        <w:tc>
          <w:tcPr>
            <w:tcW w:w="851" w:type="dxa"/>
            <w:vAlign w:val="center"/>
          </w:tcPr>
          <w:p w:rsidR="000A0055" w:rsidRPr="00AC27C5" w:rsidRDefault="008D7941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t>2</w:t>
            </w: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Познакомить учащихся с профессией судьи, рассмотреть основные функции, права и обязанности судьи, определить его роль  в судебном процессе. Воспитание человека добросовестного, порядочного, справедливого. Способствовать развитию  глубины мышления.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Эвристическая беседа, работа с законодательными актами, составление исковых заявлений, подготовка и презентация докладов о деятельности судей.</w:t>
            </w: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spacing w:before="274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Судья, судебный процесс, Кодекс чести</w:t>
            </w:r>
            <w:r w:rsidRPr="00AC27C5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AC27C5">
              <w:rPr>
                <w:color w:val="000000"/>
                <w:sz w:val="27"/>
                <w:szCs w:val="27"/>
              </w:rPr>
              <w:t>судьи.</w:t>
            </w:r>
          </w:p>
        </w:tc>
      </w:tr>
      <w:tr w:rsidR="000A0055" w:rsidRPr="00E14DA3" w:rsidTr="00F6001B">
        <w:trPr>
          <w:trHeight w:val="705"/>
        </w:trPr>
        <w:tc>
          <w:tcPr>
            <w:tcW w:w="675" w:type="dxa"/>
            <w:vAlign w:val="center"/>
          </w:tcPr>
          <w:p w:rsidR="000A0055" w:rsidRPr="00E14DA3" w:rsidRDefault="000A0055" w:rsidP="008D7941">
            <w:pPr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E14DA3">
              <w:rPr>
                <w:b/>
                <w:bCs/>
                <w:color w:val="000000"/>
                <w:spacing w:val="-13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44E" w:rsidRPr="00AC27C5" w:rsidRDefault="0047444E" w:rsidP="00AC27C5">
            <w:pPr>
              <w:tabs>
                <w:tab w:val="left" w:pos="1168"/>
              </w:tabs>
              <w:spacing w:before="274"/>
              <w:jc w:val="center"/>
              <w:rPr>
                <w:color w:val="000000"/>
                <w:sz w:val="27"/>
                <w:szCs w:val="27"/>
              </w:rPr>
            </w:pPr>
          </w:p>
          <w:p w:rsidR="0047444E" w:rsidRPr="00AC27C5" w:rsidRDefault="0047444E" w:rsidP="00AC27C5">
            <w:pPr>
              <w:tabs>
                <w:tab w:val="left" w:pos="1168"/>
              </w:tabs>
              <w:spacing w:before="274"/>
              <w:jc w:val="center"/>
              <w:rPr>
                <w:color w:val="000000"/>
                <w:sz w:val="27"/>
                <w:szCs w:val="27"/>
              </w:rPr>
            </w:pPr>
          </w:p>
          <w:p w:rsidR="0047444E" w:rsidRPr="00AC27C5" w:rsidRDefault="0047444E" w:rsidP="00AC27C5">
            <w:pPr>
              <w:tabs>
                <w:tab w:val="left" w:pos="1168"/>
              </w:tabs>
              <w:spacing w:before="274"/>
              <w:jc w:val="center"/>
              <w:rPr>
                <w:color w:val="000000"/>
                <w:sz w:val="27"/>
                <w:szCs w:val="27"/>
              </w:rPr>
            </w:pPr>
          </w:p>
          <w:p w:rsidR="000A0055" w:rsidRPr="00AC27C5" w:rsidRDefault="000A0055" w:rsidP="00AC27C5">
            <w:pPr>
              <w:tabs>
                <w:tab w:val="left" w:pos="1168"/>
              </w:tabs>
              <w:spacing w:before="274"/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Две стороны единого процесса: адвокат и прокурор</w:t>
            </w:r>
          </w:p>
          <w:p w:rsidR="000A0055" w:rsidRPr="00AC27C5" w:rsidRDefault="000A0055" w:rsidP="00AC27C5">
            <w:pPr>
              <w:tabs>
                <w:tab w:val="left" w:pos="1168"/>
              </w:tabs>
              <w:spacing w:before="274"/>
              <w:jc w:val="center"/>
              <w:rPr>
                <w:color w:val="000000"/>
                <w:sz w:val="27"/>
                <w:szCs w:val="27"/>
              </w:rPr>
            </w:pPr>
          </w:p>
          <w:p w:rsidR="000A0055" w:rsidRPr="00AC27C5" w:rsidRDefault="000A0055" w:rsidP="00AC27C5">
            <w:pPr>
              <w:tabs>
                <w:tab w:val="left" w:pos="1168"/>
              </w:tabs>
              <w:spacing w:before="274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0A0055" w:rsidRPr="00AC27C5" w:rsidRDefault="000A0055" w:rsidP="00AC27C5">
            <w:pPr>
              <w:spacing w:before="274"/>
              <w:ind w:right="2302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 xml:space="preserve">Познакомить учащихся с деятельностью адвоката и прокурора, рассмотреть их основные функции,  права и обязанности, определить роль в судебном процессе. Воспитание человека, обладающего </w:t>
            </w:r>
            <w:proofErr w:type="gramStart"/>
            <w:r w:rsidRPr="00AC27C5">
              <w:rPr>
                <w:color w:val="000000"/>
                <w:sz w:val="27"/>
                <w:szCs w:val="27"/>
              </w:rPr>
              <w:t>высокими</w:t>
            </w:r>
            <w:proofErr w:type="gramEnd"/>
            <w:r w:rsidRPr="00AC27C5">
              <w:rPr>
                <w:color w:val="000000"/>
                <w:sz w:val="27"/>
                <w:szCs w:val="27"/>
              </w:rPr>
              <w:t xml:space="preserve"> моральными  качествам (уважение к людям, способность к сочувствию).  Способствовать развитию </w:t>
            </w:r>
            <w:r w:rsidRPr="00AC27C5">
              <w:rPr>
                <w:color w:val="000000"/>
                <w:sz w:val="27"/>
                <w:szCs w:val="27"/>
              </w:rPr>
              <w:lastRenderedPageBreak/>
              <w:t>логики мышления.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lastRenderedPageBreak/>
              <w:t>Мини-лекция с элементами беседы, анализ реальных случаев из судебной практик</w:t>
            </w:r>
            <w:r w:rsidR="0023105A" w:rsidRPr="00AC27C5">
              <w:rPr>
                <w:bCs/>
                <w:color w:val="000000"/>
                <w:spacing w:val="-13"/>
                <w:sz w:val="27"/>
                <w:szCs w:val="27"/>
              </w:rPr>
              <w:t xml:space="preserve">и, решение проблемных ситуаций. Просмотр фильма о </w:t>
            </w:r>
            <w:r w:rsidR="0023105A" w:rsidRPr="00AC27C5">
              <w:rPr>
                <w:bCs/>
                <w:color w:val="000000"/>
                <w:spacing w:val="-13"/>
                <w:sz w:val="27"/>
                <w:szCs w:val="27"/>
              </w:rPr>
              <w:lastRenderedPageBreak/>
              <w:t>данном виде деятельности</w:t>
            </w: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lastRenderedPageBreak/>
              <w:t>Адвокат, прокурор, прокурорский надзор.</w:t>
            </w:r>
          </w:p>
        </w:tc>
      </w:tr>
      <w:tr w:rsidR="000A0055" w:rsidRPr="00E14DA3" w:rsidTr="00F6001B">
        <w:tc>
          <w:tcPr>
            <w:tcW w:w="675" w:type="dxa"/>
            <w:vAlign w:val="center"/>
          </w:tcPr>
          <w:p w:rsidR="000A0055" w:rsidRPr="00E14DA3" w:rsidRDefault="004B6006" w:rsidP="008D7941">
            <w:pPr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Тайны следствия. Профессия следователь.</w:t>
            </w:r>
          </w:p>
        </w:tc>
        <w:tc>
          <w:tcPr>
            <w:tcW w:w="851" w:type="dxa"/>
            <w:vAlign w:val="center"/>
          </w:tcPr>
          <w:p w:rsidR="0047444E" w:rsidRPr="00AC27C5" w:rsidRDefault="0047444E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47444E" w:rsidRPr="00AC27C5" w:rsidRDefault="0047444E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47444E" w:rsidRPr="00AC27C5" w:rsidRDefault="0047444E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0A0055" w:rsidRPr="00AC27C5" w:rsidRDefault="004B6006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t>2</w:t>
            </w:r>
          </w:p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Познакомить учащихся с профессией следователя, рассмотреть  основные обязанности, определить качества, которыми должен обладать следователь, выявить особенность профессии. Воспитание  таких качеств личности учащихся, как самоорганизованость, находчивости, самокритичности. Способствовать развитию  неординарности мышления.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Беседа</w:t>
            </w:r>
            <w:r w:rsidR="0047444E" w:rsidRPr="00AC27C5">
              <w:rPr>
                <w:bCs/>
                <w:color w:val="000000"/>
                <w:spacing w:val="-13"/>
                <w:sz w:val="27"/>
                <w:szCs w:val="27"/>
              </w:rPr>
              <w:t>.</w:t>
            </w: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 xml:space="preserve"> Работа в груп</w:t>
            </w:r>
            <w:r w:rsidR="00C87A0B" w:rsidRPr="00AC27C5">
              <w:rPr>
                <w:bCs/>
                <w:color w:val="000000"/>
                <w:spacing w:val="-13"/>
                <w:sz w:val="27"/>
                <w:szCs w:val="27"/>
              </w:rPr>
              <w:t>пах, решение проблемных заданий</w:t>
            </w: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.</w:t>
            </w:r>
          </w:p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Следователь, органы дознания</w:t>
            </w:r>
          </w:p>
        </w:tc>
      </w:tr>
      <w:tr w:rsidR="000A0055" w:rsidRPr="00E14DA3" w:rsidTr="00F6001B">
        <w:tc>
          <w:tcPr>
            <w:tcW w:w="675" w:type="dxa"/>
            <w:vAlign w:val="center"/>
          </w:tcPr>
          <w:p w:rsidR="000A0055" w:rsidRPr="00E14DA3" w:rsidRDefault="004B6006" w:rsidP="008D7941">
            <w:pPr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Деятельность нотариуса в мире права. Как мы обращаемся к нотариусу?</w:t>
            </w:r>
          </w:p>
        </w:tc>
        <w:tc>
          <w:tcPr>
            <w:tcW w:w="851" w:type="dxa"/>
            <w:vAlign w:val="center"/>
          </w:tcPr>
          <w:p w:rsidR="000A0055" w:rsidRPr="00AC27C5" w:rsidRDefault="004B6006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t>2</w:t>
            </w: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Познакомить учащихся с профессией нотариуса, рассмотреть основные функции, научить учащихся заполнят различного рода  заявления.                       Воспитание сознательной и активной личности учащегося в современном правовом мире</w:t>
            </w:r>
            <w:r w:rsidRPr="00AC27C5">
              <w:rPr>
                <w:b/>
                <w:color w:val="000000"/>
                <w:sz w:val="27"/>
                <w:szCs w:val="27"/>
              </w:rPr>
              <w:t xml:space="preserve">. </w:t>
            </w:r>
            <w:r w:rsidRPr="00AC27C5">
              <w:rPr>
                <w:color w:val="000000"/>
                <w:sz w:val="27"/>
                <w:szCs w:val="27"/>
              </w:rPr>
              <w:t>Способствовать развитию гибкости мышления.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Работа с документами, моделирование ситуаций, при которых необходимо обращаться к нотариусу.</w:t>
            </w: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Нотариус, завещание, доверенность.</w:t>
            </w:r>
          </w:p>
        </w:tc>
      </w:tr>
      <w:tr w:rsidR="000A0055" w:rsidRPr="00E14DA3" w:rsidTr="00F6001B">
        <w:tc>
          <w:tcPr>
            <w:tcW w:w="675" w:type="dxa"/>
            <w:vAlign w:val="center"/>
          </w:tcPr>
          <w:p w:rsidR="000A0055" w:rsidRPr="00E14DA3" w:rsidRDefault="004B6006" w:rsidP="008D7941">
            <w:pPr>
              <w:tabs>
                <w:tab w:val="left" w:pos="318"/>
              </w:tabs>
              <w:spacing w:before="274" w:line="240" w:lineRule="atLeast"/>
              <w:ind w:right="2302"/>
              <w:jc w:val="center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 xml:space="preserve">Суд </w:t>
            </w:r>
            <w:r w:rsidR="00C87A0B" w:rsidRPr="00AC27C5">
              <w:rPr>
                <w:color w:val="000000"/>
                <w:sz w:val="27"/>
                <w:szCs w:val="27"/>
              </w:rPr>
              <w:t>идёт. Обобщающее занятие</w:t>
            </w:r>
            <w:r w:rsidRPr="00AC27C5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51" w:type="dxa"/>
            <w:vAlign w:val="center"/>
          </w:tcPr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/>
                <w:bCs/>
                <w:color w:val="000000"/>
                <w:spacing w:val="-13"/>
                <w:sz w:val="27"/>
                <w:szCs w:val="27"/>
              </w:rPr>
              <w:t>2</w:t>
            </w:r>
          </w:p>
        </w:tc>
        <w:tc>
          <w:tcPr>
            <w:tcW w:w="3260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Повторить пройденный материал по элективному курсу, закрепит</w:t>
            </w:r>
            <w:r w:rsidR="00C87A0B" w:rsidRPr="00AC27C5">
              <w:rPr>
                <w:color w:val="000000"/>
                <w:sz w:val="27"/>
                <w:szCs w:val="27"/>
              </w:rPr>
              <w:t>ь</w:t>
            </w:r>
            <w:r w:rsidRPr="00AC27C5">
              <w:rPr>
                <w:color w:val="000000"/>
                <w:sz w:val="27"/>
                <w:szCs w:val="27"/>
              </w:rPr>
              <w:t xml:space="preserve"> с   учащимися полученные знания, применить их на практике. Формирование ценностных ориентаций.  Способствовать развитию  коммуникативных и творческих способностей.</w:t>
            </w:r>
          </w:p>
        </w:tc>
        <w:tc>
          <w:tcPr>
            <w:tcW w:w="1559" w:type="dxa"/>
            <w:vAlign w:val="center"/>
          </w:tcPr>
          <w:p w:rsidR="000A0055" w:rsidRPr="00AC27C5" w:rsidRDefault="000A0055" w:rsidP="00AC27C5">
            <w:pPr>
              <w:spacing w:before="274"/>
              <w:ind w:right="-108"/>
              <w:jc w:val="center"/>
              <w:rPr>
                <w:bCs/>
                <w:color w:val="000000"/>
                <w:spacing w:val="-13"/>
                <w:sz w:val="27"/>
                <w:szCs w:val="27"/>
              </w:rPr>
            </w:pPr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Деловая игр</w:t>
            </w:r>
            <w:proofErr w:type="gramStart"/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>а-</w:t>
            </w:r>
            <w:proofErr w:type="gramEnd"/>
            <w:r w:rsidRPr="00AC27C5">
              <w:rPr>
                <w:bCs/>
                <w:color w:val="000000"/>
                <w:spacing w:val="-13"/>
                <w:sz w:val="27"/>
                <w:szCs w:val="27"/>
              </w:rPr>
              <w:t xml:space="preserve"> обсуждение. Выполнение тестовых и творческих заданий.</w:t>
            </w:r>
          </w:p>
        </w:tc>
        <w:tc>
          <w:tcPr>
            <w:tcW w:w="1701" w:type="dxa"/>
            <w:vAlign w:val="center"/>
          </w:tcPr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0A0055" w:rsidRPr="00AC27C5" w:rsidRDefault="000A0055" w:rsidP="00AC27C5">
            <w:pPr>
              <w:tabs>
                <w:tab w:val="left" w:pos="5550"/>
              </w:tabs>
              <w:jc w:val="center"/>
              <w:rPr>
                <w:color w:val="000000"/>
                <w:sz w:val="27"/>
                <w:szCs w:val="27"/>
              </w:rPr>
            </w:pPr>
            <w:r w:rsidRPr="00AC27C5">
              <w:rPr>
                <w:color w:val="000000"/>
                <w:sz w:val="27"/>
                <w:szCs w:val="27"/>
              </w:rPr>
              <w:t>Человек, закон, право, суд, преступление, сторона защиты, сторона обвинения.</w:t>
            </w:r>
          </w:p>
          <w:p w:rsidR="000A0055" w:rsidRPr="00AC27C5" w:rsidRDefault="000A0055" w:rsidP="00AC27C5">
            <w:pPr>
              <w:spacing w:before="274"/>
              <w:ind w:right="2302"/>
              <w:jc w:val="center"/>
              <w:rPr>
                <w:b/>
                <w:bCs/>
                <w:color w:val="000000"/>
                <w:spacing w:val="-13"/>
                <w:sz w:val="27"/>
                <w:szCs w:val="27"/>
              </w:rPr>
            </w:pPr>
          </w:p>
        </w:tc>
      </w:tr>
    </w:tbl>
    <w:p w:rsidR="00543871" w:rsidRPr="000A0055" w:rsidRDefault="00543871" w:rsidP="000A0055">
      <w:pPr>
        <w:shd w:val="clear" w:color="auto" w:fill="FFFFFF"/>
        <w:spacing w:before="274" w:line="240" w:lineRule="atLeast"/>
        <w:ind w:right="2302"/>
        <w:rPr>
          <w:b/>
          <w:bCs/>
          <w:color w:val="000000"/>
          <w:spacing w:val="-13"/>
          <w:sz w:val="24"/>
          <w:szCs w:val="24"/>
        </w:rPr>
      </w:pPr>
    </w:p>
    <w:p w:rsidR="00543871" w:rsidRDefault="00543871" w:rsidP="000A0055">
      <w:pPr>
        <w:tabs>
          <w:tab w:val="left" w:pos="5550"/>
        </w:tabs>
        <w:spacing w:line="240" w:lineRule="atLeast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0A0055" w:rsidRDefault="00543871" w:rsidP="000A0055">
      <w:pPr>
        <w:tabs>
          <w:tab w:val="left" w:pos="5550"/>
        </w:tabs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AC27C5">
        <w:rPr>
          <w:b/>
          <w:color w:val="000000"/>
          <w:sz w:val="28"/>
          <w:szCs w:val="28"/>
        </w:rPr>
        <w:t xml:space="preserve">СТРУКТУРА И </w:t>
      </w:r>
      <w:r w:rsidR="00E33746">
        <w:rPr>
          <w:b/>
          <w:color w:val="000000"/>
          <w:sz w:val="28"/>
          <w:szCs w:val="28"/>
        </w:rPr>
        <w:t>СОДЕРЖАНИЕ КУРСА</w:t>
      </w:r>
    </w:p>
    <w:p w:rsidR="00543871" w:rsidRPr="00E14DA3" w:rsidRDefault="00543871" w:rsidP="000A0055">
      <w:pPr>
        <w:tabs>
          <w:tab w:val="left" w:pos="5550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D7916" w:rsidTr="00F6001B">
        <w:tc>
          <w:tcPr>
            <w:tcW w:w="4785" w:type="dxa"/>
            <w:vAlign w:val="center"/>
          </w:tcPr>
          <w:p w:rsidR="008D7916" w:rsidRPr="008D7916" w:rsidRDefault="008D7916" w:rsidP="008D7916">
            <w:pPr>
              <w:tabs>
                <w:tab w:val="left" w:pos="5550"/>
              </w:tabs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D7916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786" w:type="dxa"/>
            <w:vAlign w:val="center"/>
          </w:tcPr>
          <w:p w:rsidR="00E33746" w:rsidRDefault="00E33746" w:rsidP="008D7916">
            <w:pPr>
              <w:tabs>
                <w:tab w:val="left" w:pos="5550"/>
              </w:tabs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7916" w:rsidRDefault="008D7916" w:rsidP="008D7916">
            <w:pPr>
              <w:tabs>
                <w:tab w:val="left" w:pos="5550"/>
              </w:tabs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D7916">
              <w:rPr>
                <w:b/>
                <w:color w:val="000000"/>
                <w:sz w:val="28"/>
                <w:szCs w:val="28"/>
              </w:rPr>
              <w:t>Основное содержание</w:t>
            </w:r>
          </w:p>
          <w:p w:rsidR="00E33746" w:rsidRPr="008D7916" w:rsidRDefault="00E33746" w:rsidP="008D7916">
            <w:pPr>
              <w:tabs>
                <w:tab w:val="left" w:pos="5550"/>
              </w:tabs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>Тема 1</w:t>
            </w:r>
            <w:r w:rsidRPr="00E14DA3">
              <w:rPr>
                <w:color w:val="000000"/>
                <w:sz w:val="28"/>
                <w:szCs w:val="28"/>
              </w:rPr>
              <w:t>: Хочу быть ю</w:t>
            </w:r>
            <w:r w:rsidR="0023105A">
              <w:rPr>
                <w:color w:val="000000"/>
                <w:sz w:val="28"/>
                <w:szCs w:val="28"/>
              </w:rPr>
              <w:t>ристом. Знакомство с профессией</w:t>
            </w:r>
          </w:p>
          <w:p w:rsidR="00543871" w:rsidRDefault="00543871" w:rsidP="00543871">
            <w:pPr>
              <w:tabs>
                <w:tab w:val="left" w:pos="5550"/>
              </w:tabs>
              <w:spacing w:line="240" w:lineRule="atLeast"/>
            </w:pPr>
          </w:p>
        </w:tc>
        <w:tc>
          <w:tcPr>
            <w:tcW w:w="4786" w:type="dxa"/>
          </w:tcPr>
          <w:p w:rsidR="00543871" w:rsidRPr="00E14DA3" w:rsidRDefault="008D7916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Юрист и юриспруденция – что это значит?</w:t>
            </w:r>
          </w:p>
          <w:p w:rsidR="00543871" w:rsidRPr="008D7916" w:rsidRDefault="00543871" w:rsidP="008D7916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color w:val="000000"/>
                <w:sz w:val="28"/>
                <w:szCs w:val="28"/>
              </w:rPr>
              <w:t xml:space="preserve"> </w:t>
            </w:r>
            <w:r w:rsidR="008D7916">
              <w:rPr>
                <w:color w:val="000000"/>
                <w:sz w:val="28"/>
                <w:szCs w:val="28"/>
              </w:rPr>
              <w:t xml:space="preserve">- </w:t>
            </w:r>
            <w:r w:rsidRPr="00E14DA3">
              <w:rPr>
                <w:color w:val="000000"/>
                <w:sz w:val="28"/>
                <w:szCs w:val="28"/>
              </w:rPr>
              <w:t>Куда пойти учиться на юриста</w:t>
            </w:r>
            <w:r w:rsidR="008D7916">
              <w:rPr>
                <w:color w:val="000000"/>
                <w:sz w:val="28"/>
                <w:szCs w:val="28"/>
              </w:rPr>
              <w:t>?</w:t>
            </w: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>Тема 2</w:t>
            </w:r>
            <w:r w:rsidRPr="00E14DA3">
              <w:rPr>
                <w:color w:val="000000"/>
                <w:sz w:val="28"/>
                <w:szCs w:val="28"/>
              </w:rPr>
              <w:t>:  А судьи кто? Систем</w:t>
            </w:r>
            <w:r w:rsidR="0023105A">
              <w:rPr>
                <w:color w:val="000000"/>
                <w:sz w:val="28"/>
                <w:szCs w:val="28"/>
              </w:rPr>
              <w:t>а судебной защиты прав личности</w:t>
            </w:r>
          </w:p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color w:val="000000"/>
                <w:sz w:val="28"/>
                <w:szCs w:val="28"/>
              </w:rPr>
              <w:t xml:space="preserve">       </w:t>
            </w:r>
          </w:p>
          <w:p w:rsidR="00543871" w:rsidRDefault="00543871" w:rsidP="00543871">
            <w:pPr>
              <w:tabs>
                <w:tab w:val="left" w:pos="5550"/>
              </w:tabs>
              <w:spacing w:line="240" w:lineRule="atLeast"/>
            </w:pPr>
            <w:r w:rsidRPr="00E14D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43871" w:rsidRPr="00E14DA3" w:rsidRDefault="008D7916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Кто такой судья?</w:t>
            </w:r>
          </w:p>
          <w:p w:rsidR="00543871" w:rsidRPr="00E14DA3" w:rsidRDefault="008D7916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33746">
              <w:rPr>
                <w:color w:val="000000"/>
                <w:sz w:val="28"/>
                <w:szCs w:val="28"/>
              </w:rPr>
              <w:t>Основные функции судей</w:t>
            </w:r>
          </w:p>
          <w:p w:rsidR="00543871" w:rsidRPr="00E14DA3" w:rsidRDefault="008D7916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33746">
              <w:rPr>
                <w:color w:val="000000"/>
                <w:sz w:val="28"/>
                <w:szCs w:val="28"/>
              </w:rPr>
              <w:t>Основные права и обязанности</w:t>
            </w:r>
          </w:p>
          <w:p w:rsidR="00543871" w:rsidRPr="008D7916" w:rsidRDefault="008D7916" w:rsidP="008D7916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Кодекс чести судьи</w:t>
            </w: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>Тема 3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E14DA3">
              <w:rPr>
                <w:color w:val="000000"/>
                <w:sz w:val="28"/>
                <w:szCs w:val="28"/>
              </w:rPr>
              <w:t>Две стороны единого процесса: адвокат и прокурор</w:t>
            </w:r>
          </w:p>
          <w:p w:rsidR="00543871" w:rsidRDefault="00543871" w:rsidP="00543871">
            <w:pPr>
              <w:pStyle w:val="ab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786" w:type="dxa"/>
          </w:tcPr>
          <w:p w:rsidR="008D7916" w:rsidRDefault="008D7916" w:rsidP="0023105A">
            <w:pPr>
              <w:pStyle w:val="aa"/>
              <w:jc w:val="both"/>
              <w:rPr>
                <w:b/>
                <w:bCs/>
                <w:sz w:val="28"/>
                <w:szCs w:val="28"/>
              </w:rPr>
            </w:pPr>
            <w:r w:rsidRPr="008D7916">
              <w:rPr>
                <w:b/>
                <w:sz w:val="28"/>
                <w:szCs w:val="28"/>
              </w:rPr>
              <w:t xml:space="preserve">- </w:t>
            </w:r>
            <w:r w:rsidR="00543871" w:rsidRPr="008D7916">
              <w:rPr>
                <w:sz w:val="28"/>
                <w:szCs w:val="28"/>
              </w:rPr>
              <w:t>Прокурор на страже закона</w:t>
            </w:r>
          </w:p>
          <w:p w:rsidR="00543871" w:rsidRPr="008D7916" w:rsidRDefault="008D7916" w:rsidP="0023105A">
            <w:pPr>
              <w:pStyle w:val="aa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543871" w:rsidRPr="008D7916">
              <w:rPr>
                <w:bCs/>
                <w:sz w:val="28"/>
                <w:szCs w:val="28"/>
              </w:rPr>
              <w:t>Исторические этапы возникновения прокуратуры</w:t>
            </w:r>
          </w:p>
          <w:p w:rsidR="00543871" w:rsidRPr="008D7916" w:rsidRDefault="0023105A" w:rsidP="0023105A">
            <w:pPr>
              <w:pStyle w:val="aa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43871" w:rsidRPr="008D7916">
              <w:rPr>
                <w:bCs/>
                <w:sz w:val="28"/>
                <w:szCs w:val="28"/>
              </w:rPr>
              <w:t>Виды прокурорского надзора</w:t>
            </w:r>
          </w:p>
          <w:p w:rsidR="0023105A" w:rsidRDefault="00543871" w:rsidP="0023105A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8D7916">
              <w:rPr>
                <w:bCs/>
                <w:sz w:val="28"/>
                <w:szCs w:val="28"/>
              </w:rPr>
              <w:t xml:space="preserve"> </w:t>
            </w:r>
            <w:r w:rsidR="0023105A">
              <w:rPr>
                <w:bCs/>
                <w:sz w:val="28"/>
                <w:szCs w:val="28"/>
              </w:rPr>
              <w:t xml:space="preserve">- </w:t>
            </w:r>
            <w:r w:rsidRPr="008D7916">
              <w:rPr>
                <w:bCs/>
                <w:sz w:val="28"/>
                <w:szCs w:val="28"/>
              </w:rPr>
              <w:t>Пр</w:t>
            </w:r>
            <w:r w:rsidR="0023105A">
              <w:rPr>
                <w:bCs/>
                <w:sz w:val="28"/>
                <w:szCs w:val="28"/>
              </w:rPr>
              <w:t>инципы деятельности прокуратуры</w:t>
            </w:r>
          </w:p>
          <w:p w:rsidR="00543871" w:rsidRPr="0023105A" w:rsidRDefault="0023105A" w:rsidP="0023105A">
            <w:pPr>
              <w:pStyle w:val="aa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43871" w:rsidRPr="0023105A">
              <w:rPr>
                <w:sz w:val="28"/>
                <w:szCs w:val="28"/>
              </w:rPr>
              <w:t xml:space="preserve">Адвокатская деятельность </w:t>
            </w:r>
          </w:p>
          <w:p w:rsidR="00543871" w:rsidRPr="008D7916" w:rsidRDefault="0023105A" w:rsidP="0023105A">
            <w:pPr>
              <w:pStyle w:val="aa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871" w:rsidRPr="008D7916">
              <w:rPr>
                <w:bCs/>
                <w:sz w:val="28"/>
                <w:szCs w:val="28"/>
              </w:rPr>
              <w:t>Становление и</w:t>
            </w:r>
            <w:r w:rsidR="00E33746">
              <w:rPr>
                <w:bCs/>
                <w:sz w:val="28"/>
                <w:szCs w:val="28"/>
              </w:rPr>
              <w:t xml:space="preserve"> эволюция российской адвокатуры</w:t>
            </w:r>
          </w:p>
          <w:p w:rsidR="00543871" w:rsidRPr="008D7916" w:rsidRDefault="0023105A" w:rsidP="0023105A">
            <w:pPr>
              <w:pStyle w:val="aa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3746">
              <w:rPr>
                <w:bCs/>
                <w:sz w:val="28"/>
                <w:szCs w:val="28"/>
              </w:rPr>
              <w:t>Адвокатура и ее задачи</w:t>
            </w:r>
          </w:p>
          <w:p w:rsidR="00543871" w:rsidRPr="008D7916" w:rsidRDefault="0023105A" w:rsidP="0023105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3871" w:rsidRPr="008D7916">
              <w:rPr>
                <w:sz w:val="28"/>
                <w:szCs w:val="28"/>
              </w:rPr>
              <w:t>Адвокаты, их права и обязанности</w:t>
            </w: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3105A">
              <w:rPr>
                <w:b/>
                <w:color w:val="000000"/>
                <w:sz w:val="28"/>
                <w:szCs w:val="28"/>
              </w:rPr>
              <w:t>4</w:t>
            </w:r>
            <w:r w:rsidRPr="00E14DA3">
              <w:rPr>
                <w:color w:val="000000"/>
                <w:sz w:val="28"/>
                <w:szCs w:val="28"/>
              </w:rPr>
              <w:t>: Тайны с</w:t>
            </w:r>
            <w:r w:rsidR="0023105A">
              <w:rPr>
                <w:color w:val="000000"/>
                <w:sz w:val="28"/>
                <w:szCs w:val="28"/>
              </w:rPr>
              <w:t>ледствия. Профессия следователь</w:t>
            </w:r>
          </w:p>
          <w:p w:rsidR="00543871" w:rsidRDefault="00543871" w:rsidP="00543871">
            <w:pPr>
              <w:tabs>
                <w:tab w:val="left" w:pos="5550"/>
              </w:tabs>
              <w:spacing w:line="240" w:lineRule="atLeast"/>
            </w:pPr>
            <w:r w:rsidRPr="00E14DA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23105A" w:rsidRDefault="0023105A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Следователь – кто  он?</w:t>
            </w:r>
          </w:p>
          <w:p w:rsidR="00543871" w:rsidRPr="00E14DA3" w:rsidRDefault="0023105A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Основные з</w:t>
            </w:r>
            <w:r w:rsidR="00E33746">
              <w:rPr>
                <w:color w:val="000000"/>
                <w:sz w:val="28"/>
                <w:szCs w:val="28"/>
              </w:rPr>
              <w:t>адачи следствия</w:t>
            </w:r>
          </w:p>
          <w:p w:rsidR="00543871" w:rsidRPr="0023105A" w:rsidRDefault="0023105A" w:rsidP="0023105A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Личностные качества следователя</w:t>
            </w: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3105A">
              <w:rPr>
                <w:b/>
                <w:color w:val="000000"/>
                <w:sz w:val="28"/>
                <w:szCs w:val="28"/>
              </w:rPr>
              <w:t>5</w:t>
            </w:r>
            <w:r w:rsidRPr="00E14DA3">
              <w:rPr>
                <w:color w:val="000000"/>
                <w:sz w:val="28"/>
                <w:szCs w:val="28"/>
              </w:rPr>
              <w:t xml:space="preserve">: Деятельность нотариуса в мире права. Как мы обращаемся </w:t>
            </w:r>
            <w:proofErr w:type="gramStart"/>
            <w:r w:rsidRPr="00E14DA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14DA3">
              <w:rPr>
                <w:color w:val="000000"/>
                <w:sz w:val="28"/>
                <w:szCs w:val="28"/>
              </w:rPr>
              <w:t xml:space="preserve"> </w:t>
            </w:r>
          </w:p>
          <w:p w:rsidR="00543871" w:rsidRPr="0023105A" w:rsidRDefault="00543871" w:rsidP="0023105A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color w:val="000000"/>
                <w:sz w:val="28"/>
                <w:szCs w:val="28"/>
              </w:rPr>
              <w:t xml:space="preserve"> нотариусу?</w:t>
            </w:r>
          </w:p>
        </w:tc>
        <w:tc>
          <w:tcPr>
            <w:tcW w:w="4786" w:type="dxa"/>
          </w:tcPr>
          <w:p w:rsidR="00543871" w:rsidRPr="00E14DA3" w:rsidRDefault="0023105A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33746">
              <w:rPr>
                <w:color w:val="000000"/>
                <w:sz w:val="28"/>
                <w:szCs w:val="28"/>
              </w:rPr>
              <w:t>Понятие нотариус</w:t>
            </w:r>
          </w:p>
          <w:p w:rsidR="00543871" w:rsidRPr="00E14DA3" w:rsidRDefault="0023105A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33746">
              <w:rPr>
                <w:color w:val="000000"/>
                <w:sz w:val="28"/>
                <w:szCs w:val="28"/>
              </w:rPr>
              <w:t>Основные обязанности нотариуса</w:t>
            </w:r>
          </w:p>
          <w:p w:rsidR="00543871" w:rsidRPr="0023105A" w:rsidRDefault="0023105A" w:rsidP="0023105A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Права нотариуса</w:t>
            </w:r>
          </w:p>
        </w:tc>
      </w:tr>
      <w:tr w:rsidR="00543871" w:rsidTr="00F6001B">
        <w:tc>
          <w:tcPr>
            <w:tcW w:w="4785" w:type="dxa"/>
          </w:tcPr>
          <w:p w:rsidR="00543871" w:rsidRPr="00E14DA3" w:rsidRDefault="00543871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E14DA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23105A">
              <w:rPr>
                <w:b/>
                <w:color w:val="000000"/>
                <w:sz w:val="28"/>
                <w:szCs w:val="28"/>
              </w:rPr>
              <w:t>6</w:t>
            </w:r>
            <w:r w:rsidR="0023105A">
              <w:rPr>
                <w:color w:val="000000"/>
                <w:sz w:val="28"/>
                <w:szCs w:val="28"/>
              </w:rPr>
              <w:t>: Суд идёт</w:t>
            </w:r>
          </w:p>
          <w:p w:rsidR="00543871" w:rsidRDefault="00543871" w:rsidP="00543871">
            <w:pPr>
              <w:tabs>
                <w:tab w:val="left" w:pos="5550"/>
              </w:tabs>
              <w:spacing w:line="240" w:lineRule="atLeast"/>
            </w:pPr>
          </w:p>
        </w:tc>
        <w:tc>
          <w:tcPr>
            <w:tcW w:w="4786" w:type="dxa"/>
          </w:tcPr>
          <w:p w:rsidR="00543871" w:rsidRPr="00E14DA3" w:rsidRDefault="0023105A" w:rsidP="00543871">
            <w:pPr>
              <w:tabs>
                <w:tab w:val="left" w:pos="5550"/>
              </w:tabs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Что я знаю о юриспруденции?</w:t>
            </w:r>
            <w:r w:rsidR="00543871" w:rsidRPr="00E14DA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43871" w:rsidRPr="00E14DA3" w:rsidRDefault="0023105A" w:rsidP="00543871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E33746">
              <w:rPr>
                <w:color w:val="000000"/>
                <w:sz w:val="28"/>
                <w:szCs w:val="28"/>
              </w:rPr>
              <w:t>Суд идёт</w:t>
            </w:r>
          </w:p>
          <w:p w:rsidR="00543871" w:rsidRPr="0023105A" w:rsidRDefault="0023105A" w:rsidP="0023105A">
            <w:pPr>
              <w:tabs>
                <w:tab w:val="left" w:pos="555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43871" w:rsidRPr="00E14DA3">
              <w:rPr>
                <w:color w:val="000000"/>
                <w:sz w:val="28"/>
                <w:szCs w:val="28"/>
              </w:rPr>
              <w:t>Почему я стал юристом?</w:t>
            </w:r>
          </w:p>
        </w:tc>
      </w:tr>
    </w:tbl>
    <w:p w:rsidR="006F1058" w:rsidRDefault="006F1058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Default="00E33746"/>
    <w:p w:rsidR="00E33746" w:rsidRPr="00E33746" w:rsidRDefault="00E33746" w:rsidP="00813492">
      <w:pPr>
        <w:pStyle w:val="a5"/>
        <w:keepNext/>
        <w:widowControl/>
        <w:numPr>
          <w:ilvl w:val="0"/>
          <w:numId w:val="4"/>
        </w:numPr>
        <w:adjustRightInd/>
        <w:jc w:val="both"/>
        <w:outlineLvl w:val="0"/>
        <w:rPr>
          <w:b/>
          <w:caps/>
          <w:sz w:val="24"/>
          <w:szCs w:val="24"/>
        </w:rPr>
      </w:pPr>
      <w:r w:rsidRPr="00E33746">
        <w:rPr>
          <w:b/>
          <w:caps/>
          <w:sz w:val="24"/>
          <w:szCs w:val="24"/>
        </w:rPr>
        <w:lastRenderedPageBreak/>
        <w:t>МЕТОДИЧЕСКИЕ РЕКОМЕНДАЦИИ К ПРОВЕДЕНИЮ ЗАНЯТИЙ ПО ЭЛЕКТИВНОМУ КУРСУ</w:t>
      </w:r>
    </w:p>
    <w:p w:rsidR="00E33746" w:rsidRDefault="00E33746"/>
    <w:p w:rsidR="006C32EB" w:rsidRPr="00135B25" w:rsidRDefault="00AC27C5" w:rsidP="00135B25">
      <w:pPr>
        <w:tabs>
          <w:tab w:val="left" w:pos="5550"/>
        </w:tabs>
        <w:spacing w:line="360" w:lineRule="auto"/>
        <w:jc w:val="center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Занятие 1</w:t>
      </w:r>
      <w:r w:rsidR="003B36CF" w:rsidRPr="00135B25">
        <w:rPr>
          <w:b/>
          <w:color w:val="000000"/>
          <w:sz w:val="27"/>
          <w:szCs w:val="27"/>
        </w:rPr>
        <w:t xml:space="preserve">. </w:t>
      </w:r>
      <w:r w:rsidRPr="00135B25">
        <w:rPr>
          <w:b/>
          <w:color w:val="000000"/>
          <w:sz w:val="27"/>
          <w:szCs w:val="27"/>
        </w:rPr>
        <w:t>Хочу быть юристом. Знакомство с профессией.</w:t>
      </w:r>
    </w:p>
    <w:p w:rsidR="00F6001B" w:rsidRPr="00135B25" w:rsidRDefault="00F6001B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Тип: </w:t>
      </w:r>
      <w:r w:rsidRPr="00135B25">
        <w:rPr>
          <w:color w:val="000000"/>
          <w:sz w:val="27"/>
          <w:szCs w:val="27"/>
        </w:rPr>
        <w:t>Вводный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>: Познакомить учащихся с осно</w:t>
      </w:r>
      <w:r w:rsidR="003B36CF" w:rsidRPr="00135B25">
        <w:rPr>
          <w:color w:val="000000"/>
          <w:sz w:val="27"/>
          <w:szCs w:val="27"/>
        </w:rPr>
        <w:t xml:space="preserve">вными юридическими профессиями, </w:t>
      </w:r>
      <w:r w:rsidRPr="00135B25">
        <w:rPr>
          <w:color w:val="000000"/>
          <w:sz w:val="27"/>
          <w:szCs w:val="27"/>
        </w:rPr>
        <w:t xml:space="preserve">обсудить понятие юриспруденция, вспомнить учебные </w:t>
      </w:r>
      <w:proofErr w:type="gramStart"/>
      <w:r w:rsidRPr="00135B25">
        <w:rPr>
          <w:color w:val="000000"/>
          <w:sz w:val="27"/>
          <w:szCs w:val="27"/>
        </w:rPr>
        <w:t>заведения</w:t>
      </w:r>
      <w:proofErr w:type="gramEnd"/>
      <w:r w:rsidRPr="00135B25">
        <w:rPr>
          <w:color w:val="000000"/>
          <w:sz w:val="27"/>
          <w:szCs w:val="27"/>
        </w:rPr>
        <w:t xml:space="preserve"> в которых м</w:t>
      </w:r>
      <w:r w:rsidR="003B36CF" w:rsidRPr="00135B25">
        <w:rPr>
          <w:color w:val="000000"/>
          <w:sz w:val="27"/>
          <w:szCs w:val="27"/>
        </w:rPr>
        <w:t xml:space="preserve">ожно получить профессию юриста. </w:t>
      </w:r>
      <w:r w:rsidRPr="00135B25">
        <w:rPr>
          <w:color w:val="000000"/>
          <w:sz w:val="27"/>
          <w:szCs w:val="27"/>
        </w:rPr>
        <w:t>Развитие гибкости мыш</w:t>
      </w:r>
      <w:r w:rsidR="003B36CF" w:rsidRPr="00135B25">
        <w:rPr>
          <w:color w:val="000000"/>
          <w:sz w:val="27"/>
          <w:szCs w:val="27"/>
        </w:rPr>
        <w:t>ления и различных  мыслительных</w:t>
      </w:r>
      <w:r w:rsidRPr="00135B25">
        <w:rPr>
          <w:color w:val="000000"/>
          <w:sz w:val="27"/>
          <w:szCs w:val="27"/>
        </w:rPr>
        <w:t xml:space="preserve"> операций (синтеза, анализа, обобщения) через систему вопросов.</w:t>
      </w:r>
    </w:p>
    <w:p w:rsidR="00F6001B" w:rsidRPr="00135B25" w:rsidRDefault="00F6001B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>: Юриспруденция, юрист.</w:t>
      </w:r>
    </w:p>
    <w:p w:rsidR="00F6001B" w:rsidRPr="00135B25" w:rsidRDefault="00F6001B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>: Словесный.</w:t>
      </w:r>
    </w:p>
    <w:p w:rsidR="00F6001B" w:rsidRPr="00135B25" w:rsidRDefault="00F6001B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 xml:space="preserve">: Дополнительная литература. </w:t>
      </w:r>
    </w:p>
    <w:p w:rsidR="006C32EB" w:rsidRPr="00135B25" w:rsidRDefault="006C32EB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Основное содержание темы</w:t>
      </w:r>
      <w:r w:rsidR="00AC27C5" w:rsidRPr="00135B25">
        <w:rPr>
          <w:b/>
          <w:color w:val="000000"/>
          <w:sz w:val="27"/>
          <w:szCs w:val="27"/>
        </w:rPr>
        <w:t xml:space="preserve">: </w:t>
      </w:r>
    </w:p>
    <w:p w:rsidR="006C32EB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1  Юрист и юриспруденция – что это значит?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2</w:t>
      </w:r>
      <w:proofErr w:type="gramStart"/>
      <w:r w:rsidRPr="00135B25">
        <w:rPr>
          <w:color w:val="000000"/>
          <w:sz w:val="27"/>
          <w:szCs w:val="27"/>
        </w:rPr>
        <w:t xml:space="preserve">  К</w:t>
      </w:r>
      <w:proofErr w:type="gramEnd"/>
      <w:r w:rsidRPr="00135B25">
        <w:rPr>
          <w:color w:val="000000"/>
          <w:sz w:val="27"/>
          <w:szCs w:val="27"/>
        </w:rPr>
        <w:t>уда пойти учиться на юриста?</w:t>
      </w:r>
    </w:p>
    <w:p w:rsidR="00F6001B" w:rsidRPr="00135B25" w:rsidRDefault="00F6001B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</w:p>
    <w:p w:rsidR="00AC27C5" w:rsidRPr="00135B25" w:rsidRDefault="00AC27C5" w:rsidP="00135B25">
      <w:pPr>
        <w:tabs>
          <w:tab w:val="left" w:pos="5550"/>
        </w:tabs>
        <w:spacing w:line="360" w:lineRule="auto"/>
        <w:jc w:val="center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Занятие 2</w:t>
      </w:r>
      <w:r w:rsidR="00F6001B" w:rsidRPr="00135B25">
        <w:rPr>
          <w:b/>
          <w:color w:val="000000"/>
          <w:sz w:val="27"/>
          <w:szCs w:val="27"/>
        </w:rPr>
        <w:t xml:space="preserve">. </w:t>
      </w:r>
      <w:r w:rsidRPr="00135B25">
        <w:rPr>
          <w:b/>
          <w:color w:val="000000"/>
          <w:sz w:val="27"/>
          <w:szCs w:val="27"/>
        </w:rPr>
        <w:t>А судьи кто? Система судебной защиты прав личности.</w:t>
      </w:r>
    </w:p>
    <w:p w:rsidR="00AC27C5" w:rsidRPr="00135B25" w:rsidRDefault="00A26503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Тип:</w:t>
      </w:r>
      <w:r w:rsidR="00AC27C5" w:rsidRPr="00135B25">
        <w:rPr>
          <w:b/>
          <w:color w:val="000000"/>
          <w:sz w:val="27"/>
          <w:szCs w:val="27"/>
        </w:rPr>
        <w:t xml:space="preserve"> </w:t>
      </w:r>
      <w:r w:rsidR="00AC27C5" w:rsidRPr="00135B25">
        <w:rPr>
          <w:color w:val="000000"/>
          <w:sz w:val="27"/>
          <w:szCs w:val="27"/>
        </w:rPr>
        <w:t>Изучение нового материала.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 xml:space="preserve">: Познакомить учащихся с профессией судьи, рассмотреть основные функции </w:t>
      </w:r>
      <w:r w:rsidR="0012255C" w:rsidRPr="00135B25">
        <w:rPr>
          <w:color w:val="000000"/>
          <w:sz w:val="27"/>
          <w:szCs w:val="27"/>
        </w:rPr>
        <w:t xml:space="preserve">судьи его права и обязанности, </w:t>
      </w:r>
      <w:r w:rsidRPr="00135B25">
        <w:rPr>
          <w:color w:val="000000"/>
          <w:sz w:val="27"/>
          <w:szCs w:val="27"/>
        </w:rPr>
        <w:t>определить роль судьи в судебном процессе.</w:t>
      </w:r>
      <w:r w:rsidR="0012255C" w:rsidRPr="00135B25">
        <w:rPr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 xml:space="preserve">Развитие глубины  мышления и различных  мыслительных </w:t>
      </w:r>
      <w:r w:rsidR="0012255C" w:rsidRPr="00135B25">
        <w:rPr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операций (синтеза, анализа, обобщения) через систему вопросов и</w:t>
      </w:r>
      <w:r w:rsidR="0012255C" w:rsidRPr="00135B25">
        <w:rPr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заданий.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>: Судья, судебный процесс, Кодекс чести</w:t>
      </w:r>
      <w:r w:rsidR="0012255C" w:rsidRPr="00135B25">
        <w:rPr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судьи.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>: Словесный, практический метод.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 xml:space="preserve">:  </w:t>
      </w:r>
      <w:r w:rsidR="0012255C" w:rsidRPr="00135B25">
        <w:rPr>
          <w:color w:val="000000"/>
          <w:sz w:val="27"/>
          <w:szCs w:val="27"/>
        </w:rPr>
        <w:t>Д</w:t>
      </w:r>
      <w:r w:rsidRPr="00135B25">
        <w:rPr>
          <w:color w:val="000000"/>
          <w:sz w:val="27"/>
          <w:szCs w:val="27"/>
        </w:rPr>
        <w:t>окументы, таблица.</w:t>
      </w:r>
    </w:p>
    <w:p w:rsidR="0012255C" w:rsidRPr="00135B25" w:rsidRDefault="0012255C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Основное содержание темы: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1Кто такой судья?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2 Основные функции судей.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3 Основные права и обязанности.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4 Кодекс чести судьи.</w:t>
      </w:r>
    </w:p>
    <w:p w:rsidR="0012255C" w:rsidRPr="00135B25" w:rsidRDefault="0012255C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</w:p>
    <w:p w:rsidR="00AC27C5" w:rsidRPr="00135B25" w:rsidRDefault="0012255C" w:rsidP="00A26503">
      <w:pPr>
        <w:tabs>
          <w:tab w:val="left" w:pos="5550"/>
        </w:tabs>
        <w:spacing w:line="360" w:lineRule="auto"/>
        <w:jc w:val="center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lastRenderedPageBreak/>
        <w:t>Занятие 3</w:t>
      </w:r>
      <w:r w:rsidR="001610E9" w:rsidRPr="00135B25">
        <w:rPr>
          <w:b/>
          <w:color w:val="000000"/>
          <w:sz w:val="27"/>
          <w:szCs w:val="27"/>
        </w:rPr>
        <w:t xml:space="preserve">. </w:t>
      </w:r>
      <w:r w:rsidR="00AC27C5" w:rsidRPr="00135B25">
        <w:rPr>
          <w:b/>
          <w:color w:val="000000"/>
          <w:sz w:val="27"/>
          <w:szCs w:val="27"/>
        </w:rPr>
        <w:t>Две стороны единого процесса: адвокат и прокурор.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Тип: </w:t>
      </w:r>
      <w:r w:rsidRPr="00135B25">
        <w:rPr>
          <w:color w:val="000000"/>
          <w:sz w:val="27"/>
          <w:szCs w:val="27"/>
        </w:rPr>
        <w:t>Комбинированный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>: Познакомить учащихся с деят</w:t>
      </w:r>
      <w:r w:rsidR="001610E9" w:rsidRPr="00135B25">
        <w:rPr>
          <w:color w:val="000000"/>
          <w:sz w:val="27"/>
          <w:szCs w:val="27"/>
        </w:rPr>
        <w:t xml:space="preserve">ельностью адвоката и прокурора. </w:t>
      </w:r>
      <w:r w:rsidRPr="00135B25">
        <w:rPr>
          <w:color w:val="000000"/>
          <w:sz w:val="27"/>
          <w:szCs w:val="27"/>
        </w:rPr>
        <w:t>Рассмотреть их основные функции, права и обязанности,  определить роль в судебном процессе. Воспитание человека, обладающего высокими</w:t>
      </w:r>
      <w:r w:rsidR="001610E9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 xml:space="preserve">моральными  </w:t>
      </w:r>
      <w:proofErr w:type="gramStart"/>
      <w:r w:rsidRPr="00135B25">
        <w:rPr>
          <w:color w:val="000000"/>
          <w:sz w:val="27"/>
          <w:szCs w:val="27"/>
        </w:rPr>
        <w:t>качествам</w:t>
      </w:r>
      <w:proofErr w:type="gramEnd"/>
      <w:r w:rsidRPr="00135B25">
        <w:rPr>
          <w:color w:val="000000"/>
          <w:sz w:val="27"/>
          <w:szCs w:val="27"/>
        </w:rPr>
        <w:t xml:space="preserve"> такими как уважение к людям, способность к сочувствию.                  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 xml:space="preserve">: </w:t>
      </w:r>
      <w:r w:rsidR="001610E9" w:rsidRPr="00135B25">
        <w:rPr>
          <w:color w:val="000000"/>
          <w:sz w:val="27"/>
          <w:szCs w:val="27"/>
        </w:rPr>
        <w:t xml:space="preserve">адвокат, прокурор, прокурорский </w:t>
      </w:r>
      <w:r w:rsidRPr="00135B25">
        <w:rPr>
          <w:color w:val="000000"/>
          <w:sz w:val="27"/>
          <w:szCs w:val="27"/>
        </w:rPr>
        <w:t xml:space="preserve">надзор.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 xml:space="preserve">: Словесный, практический метод,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>:  Дополнительная литература, документы, таблица, проектор.</w:t>
      </w:r>
    </w:p>
    <w:p w:rsidR="00BB61B8" w:rsidRPr="00135B25" w:rsidRDefault="00BB61B8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Основное содержание темы: </w:t>
      </w:r>
    </w:p>
    <w:p w:rsidR="00AC27C5" w:rsidRPr="00135B25" w:rsidRDefault="00AC27C5" w:rsidP="00135B25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135B25">
        <w:rPr>
          <w:bCs/>
          <w:color w:val="000000"/>
          <w:sz w:val="27"/>
          <w:szCs w:val="27"/>
        </w:rPr>
        <w:t>1 Исторические этапы возникновения прокуратуры.</w:t>
      </w:r>
    </w:p>
    <w:p w:rsidR="00AC27C5" w:rsidRPr="00135B25" w:rsidRDefault="00AC27C5" w:rsidP="00135B25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135B25">
        <w:rPr>
          <w:bCs/>
          <w:color w:val="000000"/>
          <w:sz w:val="27"/>
          <w:szCs w:val="27"/>
        </w:rPr>
        <w:t>2 Виды прокурорского надзора</w:t>
      </w:r>
    </w:p>
    <w:p w:rsidR="00AC27C5" w:rsidRPr="00135B25" w:rsidRDefault="00AC27C5" w:rsidP="00135B25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135B25">
        <w:rPr>
          <w:bCs/>
          <w:color w:val="000000"/>
          <w:sz w:val="27"/>
          <w:szCs w:val="27"/>
        </w:rPr>
        <w:t>3 Принципы деятельности прокуратуры.</w:t>
      </w:r>
    </w:p>
    <w:p w:rsidR="00AC27C5" w:rsidRPr="00135B25" w:rsidRDefault="00BB61B8" w:rsidP="00135B25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135B25">
        <w:rPr>
          <w:bCs/>
          <w:color w:val="000000"/>
          <w:sz w:val="27"/>
          <w:szCs w:val="27"/>
        </w:rPr>
        <w:t xml:space="preserve">4 </w:t>
      </w:r>
      <w:r w:rsidR="00AC27C5" w:rsidRPr="00135B25">
        <w:rPr>
          <w:bCs/>
          <w:color w:val="000000"/>
          <w:sz w:val="27"/>
          <w:szCs w:val="27"/>
        </w:rPr>
        <w:t>Становление и эволюция российской адвокатуры.</w:t>
      </w:r>
    </w:p>
    <w:p w:rsidR="00AC27C5" w:rsidRPr="00135B25" w:rsidRDefault="00BB61B8" w:rsidP="00135B25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135B25">
        <w:rPr>
          <w:bCs/>
          <w:color w:val="000000"/>
          <w:sz w:val="27"/>
          <w:szCs w:val="27"/>
        </w:rPr>
        <w:t xml:space="preserve">5 </w:t>
      </w:r>
      <w:r w:rsidR="00AC27C5" w:rsidRPr="00135B25">
        <w:rPr>
          <w:bCs/>
          <w:color w:val="000000"/>
          <w:sz w:val="27"/>
          <w:szCs w:val="27"/>
        </w:rPr>
        <w:t>Адвокатура и ее задачи.</w:t>
      </w:r>
    </w:p>
    <w:p w:rsidR="00AC27C5" w:rsidRPr="00135B25" w:rsidRDefault="00BB61B8" w:rsidP="00135B25">
      <w:pPr>
        <w:pStyle w:val="a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 xml:space="preserve">6 </w:t>
      </w:r>
      <w:r w:rsidR="00AC27C5" w:rsidRPr="00135B25">
        <w:rPr>
          <w:color w:val="000000"/>
          <w:sz w:val="27"/>
          <w:szCs w:val="27"/>
        </w:rPr>
        <w:t>Адвокаты, их права и обязанности.</w:t>
      </w:r>
    </w:p>
    <w:p w:rsidR="00BB61B8" w:rsidRPr="00135B25" w:rsidRDefault="00BB61B8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</w:p>
    <w:p w:rsidR="00AC27C5" w:rsidRPr="00135B25" w:rsidRDefault="00AC27C5" w:rsidP="00A26503">
      <w:pPr>
        <w:tabs>
          <w:tab w:val="left" w:pos="5550"/>
        </w:tabs>
        <w:spacing w:line="360" w:lineRule="auto"/>
        <w:jc w:val="center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Занятие </w:t>
      </w:r>
      <w:r w:rsidR="00BB61B8" w:rsidRPr="00135B25">
        <w:rPr>
          <w:b/>
          <w:color w:val="000000"/>
          <w:sz w:val="27"/>
          <w:szCs w:val="27"/>
        </w:rPr>
        <w:t>4.</w:t>
      </w:r>
      <w:r w:rsidRPr="00135B25">
        <w:rPr>
          <w:b/>
          <w:color w:val="000000"/>
          <w:sz w:val="27"/>
          <w:szCs w:val="27"/>
        </w:rPr>
        <w:t>Тайны следствия. Профессия следователь.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Тип: </w:t>
      </w:r>
      <w:r w:rsidRPr="00135B25">
        <w:rPr>
          <w:color w:val="000000"/>
          <w:sz w:val="27"/>
          <w:szCs w:val="27"/>
        </w:rPr>
        <w:t>Комбинированный.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 xml:space="preserve">: </w:t>
      </w:r>
      <w:r w:rsidRPr="00135B25">
        <w:rPr>
          <w:b/>
          <w:color w:val="000000"/>
          <w:sz w:val="27"/>
          <w:szCs w:val="27"/>
        </w:rPr>
        <w:t>Образовательная:</w:t>
      </w:r>
      <w:r w:rsidR="007C35DE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Познакомить учащихся с профессией следователя, рассмотреть основные обязанности, определить качества, которыми должен</w:t>
      </w:r>
      <w:r w:rsidR="007C35DE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обладать следователь, выявить особенность профессии.</w:t>
      </w:r>
      <w:r w:rsidR="007C35DE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Воспитание человека обладающего такими  качествами как</w:t>
      </w:r>
      <w:r w:rsidR="007C35DE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 xml:space="preserve">смелость, находчивость, мужество.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>: Следователь, органы дознания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>: Словесный, практический метод.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 xml:space="preserve">:  </w:t>
      </w:r>
      <w:r w:rsidR="007C35DE" w:rsidRPr="00135B25">
        <w:rPr>
          <w:color w:val="000000"/>
          <w:sz w:val="27"/>
          <w:szCs w:val="27"/>
        </w:rPr>
        <w:t>Дополнительная литература, документы, таблица.</w:t>
      </w:r>
    </w:p>
    <w:p w:rsidR="007C35DE" w:rsidRPr="00135B25" w:rsidRDefault="007C35DE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Основное содержание темы: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1 Следователь – кто  он?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2 Основные задачи следствия.</w:t>
      </w:r>
    </w:p>
    <w:p w:rsidR="00AC27C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3 Личностные качества следователя.</w:t>
      </w:r>
    </w:p>
    <w:p w:rsidR="00A26503" w:rsidRPr="00135B25" w:rsidRDefault="00A26503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</w:p>
    <w:p w:rsidR="00AC27C5" w:rsidRPr="00135B25" w:rsidRDefault="007C35DE" w:rsidP="00A26503">
      <w:pPr>
        <w:tabs>
          <w:tab w:val="left" w:pos="5550"/>
        </w:tabs>
        <w:spacing w:line="360" w:lineRule="auto"/>
        <w:jc w:val="center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lastRenderedPageBreak/>
        <w:t xml:space="preserve">Занятие 5 </w:t>
      </w:r>
      <w:r w:rsidR="00AC27C5" w:rsidRPr="00135B25">
        <w:rPr>
          <w:b/>
          <w:color w:val="000000"/>
          <w:sz w:val="27"/>
          <w:szCs w:val="27"/>
        </w:rPr>
        <w:t>Деятельность нотариуса в мире права. Как мы обращаемся к нотариусу?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Тип: </w:t>
      </w:r>
      <w:r w:rsidRPr="00135B25">
        <w:rPr>
          <w:color w:val="000000"/>
          <w:sz w:val="27"/>
          <w:szCs w:val="27"/>
        </w:rPr>
        <w:t>Изучение нового материала.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>: Познакомить учащихся с профессией нотариуса, рассмотреть основные функции, научить учащихся заполнят различного рода заявления.</w:t>
      </w:r>
      <w:r w:rsidR="007C35DE" w:rsidRPr="00135B25">
        <w:rPr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Создание условий для а</w:t>
      </w:r>
      <w:r w:rsidR="007C35DE" w:rsidRPr="00135B25">
        <w:rPr>
          <w:color w:val="000000"/>
          <w:sz w:val="27"/>
          <w:szCs w:val="27"/>
        </w:rPr>
        <w:t>даптации учащихся в современном</w:t>
      </w:r>
      <w:r w:rsidRPr="00135B25">
        <w:rPr>
          <w:color w:val="000000"/>
          <w:sz w:val="27"/>
          <w:szCs w:val="27"/>
        </w:rPr>
        <w:t xml:space="preserve"> правовом мире.</w:t>
      </w:r>
      <w:r w:rsidRPr="00135B25">
        <w:rPr>
          <w:b/>
          <w:color w:val="000000"/>
          <w:sz w:val="27"/>
          <w:szCs w:val="27"/>
        </w:rPr>
        <w:t xml:space="preserve">                     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>: нотариус, завещание, доверенность.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>: Словесный, практический метод.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 xml:space="preserve">: Правовые акты, документы, </w:t>
      </w:r>
    </w:p>
    <w:p w:rsidR="00DF1AC8" w:rsidRPr="00135B25" w:rsidRDefault="00DF1AC8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Основное содержание темы</w:t>
      </w:r>
      <w:r w:rsidR="00AC27C5" w:rsidRPr="00135B25">
        <w:rPr>
          <w:b/>
          <w:color w:val="000000"/>
          <w:sz w:val="27"/>
          <w:szCs w:val="27"/>
        </w:rPr>
        <w:t xml:space="preserve">: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 xml:space="preserve">1 Понятие нотариус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2 Основные обязанности нотариуса.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3 Права нотариуса.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</w:p>
    <w:p w:rsidR="00AC27C5" w:rsidRPr="00135B25" w:rsidRDefault="00AC27C5" w:rsidP="00135B25">
      <w:pPr>
        <w:tabs>
          <w:tab w:val="left" w:pos="5550"/>
        </w:tabs>
        <w:spacing w:line="360" w:lineRule="auto"/>
        <w:jc w:val="center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Занятие </w:t>
      </w:r>
      <w:r w:rsidR="00735830" w:rsidRPr="00135B25">
        <w:rPr>
          <w:b/>
          <w:color w:val="000000"/>
          <w:sz w:val="27"/>
          <w:szCs w:val="27"/>
        </w:rPr>
        <w:t xml:space="preserve">6. </w:t>
      </w:r>
      <w:r w:rsidRPr="00135B25">
        <w:rPr>
          <w:b/>
          <w:color w:val="000000"/>
          <w:sz w:val="27"/>
          <w:szCs w:val="27"/>
        </w:rPr>
        <w:t>Суд идёт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 xml:space="preserve">Тип: </w:t>
      </w:r>
      <w:r w:rsidRPr="00135B25">
        <w:rPr>
          <w:color w:val="000000"/>
          <w:sz w:val="27"/>
          <w:szCs w:val="27"/>
        </w:rPr>
        <w:t>Повторительно - обобщающий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Цели</w:t>
      </w:r>
      <w:r w:rsidRPr="00135B25">
        <w:rPr>
          <w:color w:val="000000"/>
          <w:sz w:val="27"/>
          <w:szCs w:val="27"/>
        </w:rPr>
        <w:t>: Повторить пройденный материал по элективному курсу, закрепит с   учащимися полученные знания, применить их на практике.</w:t>
      </w:r>
      <w:r w:rsidR="00735830"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Воспитание человека ответственного, обладающего высокими моральными качествами. Формирование ценностных ориентаций.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Терминологическая составляющая</w:t>
      </w:r>
      <w:r w:rsidRPr="00135B25">
        <w:rPr>
          <w:color w:val="000000"/>
          <w:sz w:val="27"/>
          <w:szCs w:val="27"/>
        </w:rPr>
        <w:t>: Человек, закон, право, суд, преступление, сторона защиты, сторона обвинения.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Ведущие методы</w:t>
      </w:r>
      <w:r w:rsidRPr="00135B25">
        <w:rPr>
          <w:color w:val="000000"/>
          <w:sz w:val="27"/>
          <w:szCs w:val="27"/>
        </w:rPr>
        <w:t>: Практический метод.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Оборудование</w:t>
      </w:r>
      <w:r w:rsidRPr="00135B25">
        <w:rPr>
          <w:color w:val="000000"/>
          <w:sz w:val="27"/>
          <w:szCs w:val="27"/>
        </w:rPr>
        <w:t>:  Наглядность, документы, правовые акты, листы бумаги, фломастеры.</w:t>
      </w:r>
    </w:p>
    <w:p w:rsidR="00135B25" w:rsidRPr="00135B25" w:rsidRDefault="00135B2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b/>
          <w:color w:val="000000"/>
          <w:sz w:val="27"/>
          <w:szCs w:val="27"/>
        </w:rPr>
        <w:t>Основное содержание темы</w:t>
      </w:r>
      <w:r w:rsidR="00AC27C5" w:rsidRPr="00135B25">
        <w:rPr>
          <w:b/>
          <w:color w:val="000000"/>
          <w:sz w:val="27"/>
          <w:szCs w:val="27"/>
        </w:rPr>
        <w:t xml:space="preserve">: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b/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1. Что я знаю о юриспруденции?</w:t>
      </w:r>
      <w:r w:rsidRPr="00135B25">
        <w:rPr>
          <w:b/>
          <w:color w:val="000000"/>
          <w:sz w:val="27"/>
          <w:szCs w:val="27"/>
        </w:rPr>
        <w:t xml:space="preserve"> 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2. Суд идёт.</w:t>
      </w:r>
    </w:p>
    <w:p w:rsidR="00AC27C5" w:rsidRPr="00135B25" w:rsidRDefault="00AC27C5" w:rsidP="00135B25">
      <w:pPr>
        <w:tabs>
          <w:tab w:val="left" w:pos="5550"/>
        </w:tabs>
        <w:spacing w:line="360" w:lineRule="auto"/>
        <w:jc w:val="both"/>
        <w:rPr>
          <w:color w:val="000000"/>
          <w:sz w:val="27"/>
          <w:szCs w:val="27"/>
        </w:rPr>
      </w:pPr>
      <w:r w:rsidRPr="00135B25">
        <w:rPr>
          <w:color w:val="000000"/>
          <w:sz w:val="27"/>
          <w:szCs w:val="27"/>
        </w:rPr>
        <w:t>3.</w:t>
      </w:r>
      <w:r w:rsidRPr="00135B25">
        <w:rPr>
          <w:b/>
          <w:color w:val="000000"/>
          <w:sz w:val="27"/>
          <w:szCs w:val="27"/>
        </w:rPr>
        <w:t xml:space="preserve"> </w:t>
      </w:r>
      <w:r w:rsidRPr="00135B25">
        <w:rPr>
          <w:color w:val="000000"/>
          <w:sz w:val="27"/>
          <w:szCs w:val="27"/>
        </w:rPr>
        <w:t>Почему я стал юристом?</w:t>
      </w:r>
    </w:p>
    <w:p w:rsidR="00AC27C5" w:rsidRPr="00E14DA3" w:rsidRDefault="00AC27C5" w:rsidP="00AC27C5">
      <w:pPr>
        <w:tabs>
          <w:tab w:val="left" w:pos="5550"/>
        </w:tabs>
        <w:spacing w:line="240" w:lineRule="atLeast"/>
        <w:rPr>
          <w:color w:val="000000"/>
          <w:sz w:val="28"/>
          <w:szCs w:val="28"/>
        </w:rPr>
      </w:pPr>
    </w:p>
    <w:p w:rsidR="00AC27C5" w:rsidRPr="00E14DA3" w:rsidRDefault="00AC27C5" w:rsidP="00AC27C5">
      <w:pPr>
        <w:tabs>
          <w:tab w:val="left" w:pos="5550"/>
        </w:tabs>
        <w:spacing w:line="240" w:lineRule="atLeast"/>
        <w:rPr>
          <w:color w:val="000000"/>
          <w:sz w:val="28"/>
          <w:szCs w:val="28"/>
        </w:rPr>
      </w:pPr>
    </w:p>
    <w:p w:rsidR="00A26503" w:rsidRDefault="00A26503" w:rsidP="00813492">
      <w:pPr>
        <w:pStyle w:val="a5"/>
        <w:keepNext/>
        <w:widowControl/>
        <w:numPr>
          <w:ilvl w:val="0"/>
          <w:numId w:val="4"/>
        </w:numPr>
        <w:adjustRightInd/>
        <w:jc w:val="center"/>
        <w:outlineLvl w:val="0"/>
        <w:rPr>
          <w:b/>
          <w:caps/>
          <w:sz w:val="24"/>
          <w:szCs w:val="24"/>
        </w:rPr>
      </w:pPr>
      <w:r w:rsidRPr="00A26503">
        <w:rPr>
          <w:b/>
          <w:caps/>
          <w:sz w:val="24"/>
          <w:szCs w:val="24"/>
        </w:rPr>
        <w:lastRenderedPageBreak/>
        <w:t>РЕФЛЕКСИЯ РЕЗУЛЬТАТОВ ПО ЭЛЕКТИВНОМУ КУРСУ</w:t>
      </w:r>
    </w:p>
    <w:p w:rsidR="00A26503" w:rsidRDefault="00A26503" w:rsidP="00921786">
      <w:pPr>
        <w:keepNext/>
        <w:widowControl/>
        <w:adjustRightInd/>
        <w:spacing w:line="360" w:lineRule="auto"/>
        <w:jc w:val="both"/>
        <w:outlineLvl w:val="0"/>
        <w:rPr>
          <w:b/>
          <w:caps/>
          <w:sz w:val="24"/>
          <w:szCs w:val="24"/>
        </w:rPr>
      </w:pPr>
    </w:p>
    <w:p w:rsidR="00921786" w:rsidRPr="00371496" w:rsidRDefault="00921786" w:rsidP="009217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1496">
        <w:rPr>
          <w:color w:val="000000"/>
          <w:sz w:val="28"/>
          <w:szCs w:val="28"/>
        </w:rPr>
        <w:t>По результатам изучения элективного курса учащимся  было предложено ответить на вопросы следующей анкеты</w:t>
      </w:r>
      <w:r>
        <w:rPr>
          <w:color w:val="000000"/>
          <w:sz w:val="28"/>
          <w:szCs w:val="28"/>
        </w:rPr>
        <w:t>:</w:t>
      </w:r>
    </w:p>
    <w:p w:rsidR="00921786" w:rsidRPr="00E14DA3" w:rsidRDefault="00921786" w:rsidP="00921786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1.Понравился ли вам курс?</w:t>
      </w:r>
    </w:p>
    <w:p w:rsidR="009443E5" w:rsidRDefault="00921786" w:rsidP="00813492">
      <w:pPr>
        <w:pStyle w:val="a5"/>
        <w:numPr>
          <w:ilvl w:val="0"/>
          <w:numId w:val="7"/>
        </w:numPr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Да.</w:t>
      </w:r>
    </w:p>
    <w:p w:rsidR="009443E5" w:rsidRDefault="00921786" w:rsidP="00813492">
      <w:pPr>
        <w:pStyle w:val="a5"/>
        <w:numPr>
          <w:ilvl w:val="0"/>
          <w:numId w:val="7"/>
        </w:numPr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Нет.</w:t>
      </w:r>
    </w:p>
    <w:p w:rsidR="00921786" w:rsidRPr="009443E5" w:rsidRDefault="00921786" w:rsidP="00813492">
      <w:pPr>
        <w:pStyle w:val="a5"/>
        <w:numPr>
          <w:ilvl w:val="0"/>
          <w:numId w:val="7"/>
        </w:numPr>
        <w:spacing w:line="360" w:lineRule="auto"/>
        <w:ind w:left="1560" w:hanging="284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Не знаю </w:t>
      </w:r>
    </w:p>
    <w:p w:rsidR="00921786" w:rsidRDefault="00921786" w:rsidP="00921786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2.Если да то, что именно понравилось?</w:t>
      </w:r>
    </w:p>
    <w:p w:rsidR="009443E5" w:rsidRDefault="00921786" w:rsidP="00813492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Форма проведения занятий</w:t>
      </w:r>
    </w:p>
    <w:p w:rsidR="009443E5" w:rsidRDefault="00921786" w:rsidP="00813492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Практические задания</w:t>
      </w:r>
    </w:p>
    <w:p w:rsidR="00921786" w:rsidRPr="009443E5" w:rsidRDefault="00921786" w:rsidP="00813492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Составление мини - проекта</w:t>
      </w:r>
    </w:p>
    <w:p w:rsidR="00921786" w:rsidRPr="00E14DA3" w:rsidRDefault="00921786" w:rsidP="009443E5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3.Чего вы ожидали от курса?</w:t>
      </w:r>
    </w:p>
    <w:p w:rsidR="00921786" w:rsidRPr="009443E5" w:rsidRDefault="00921786" w:rsidP="00813492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Узнать что-то  новое о профессии </w:t>
      </w:r>
    </w:p>
    <w:p w:rsidR="00921786" w:rsidRPr="009443E5" w:rsidRDefault="00921786" w:rsidP="00813492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9443E5">
        <w:rPr>
          <w:color w:val="000000"/>
          <w:sz w:val="28"/>
          <w:szCs w:val="28"/>
        </w:rPr>
        <w:t>Самореализоваться</w:t>
      </w:r>
      <w:proofErr w:type="spellEnd"/>
      <w:r w:rsidRPr="009443E5">
        <w:rPr>
          <w:color w:val="000000"/>
          <w:sz w:val="28"/>
          <w:szCs w:val="28"/>
        </w:rPr>
        <w:t xml:space="preserve"> </w:t>
      </w:r>
    </w:p>
    <w:p w:rsidR="00921786" w:rsidRPr="009443E5" w:rsidRDefault="00921786" w:rsidP="00813492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Интересно повести время </w:t>
      </w:r>
    </w:p>
    <w:p w:rsidR="00921786" w:rsidRPr="009443E5" w:rsidRDefault="00921786" w:rsidP="00813492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Ничего </w:t>
      </w:r>
    </w:p>
    <w:p w:rsidR="00921786" w:rsidRPr="00E14DA3" w:rsidRDefault="00921786" w:rsidP="009443E5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4.Что вам дал элективный курс?</w:t>
      </w:r>
    </w:p>
    <w:p w:rsidR="00921786" w:rsidRPr="009443E5" w:rsidRDefault="00921786" w:rsidP="00813492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Определился с бедующей профессией</w:t>
      </w:r>
    </w:p>
    <w:p w:rsidR="00921786" w:rsidRPr="009443E5" w:rsidRDefault="00921786" w:rsidP="00813492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>Зря потраченное время</w:t>
      </w:r>
    </w:p>
    <w:p w:rsidR="00921786" w:rsidRPr="009443E5" w:rsidRDefault="00921786" w:rsidP="00813492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Приобрёл новые знания </w:t>
      </w:r>
    </w:p>
    <w:p w:rsidR="00921786" w:rsidRPr="009443E5" w:rsidRDefault="00921786" w:rsidP="00813492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Обрёл уверенность в своих правовых знаниях </w:t>
      </w:r>
    </w:p>
    <w:p w:rsidR="00921786" w:rsidRPr="009443E5" w:rsidRDefault="00921786" w:rsidP="00813492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9443E5">
        <w:rPr>
          <w:color w:val="000000"/>
          <w:sz w:val="28"/>
          <w:szCs w:val="28"/>
        </w:rPr>
        <w:t xml:space="preserve">Свой вариант </w:t>
      </w:r>
    </w:p>
    <w:p w:rsidR="00921786" w:rsidRPr="00E14DA3" w:rsidRDefault="00921786" w:rsidP="009443E5">
      <w:pPr>
        <w:spacing w:line="360" w:lineRule="auto"/>
        <w:jc w:val="both"/>
        <w:rPr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5.Чему вы научились на элективном курсе?</w:t>
      </w:r>
    </w:p>
    <w:p w:rsidR="00921786" w:rsidRPr="00A25EAC" w:rsidRDefault="00921786" w:rsidP="00813492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Работать в группах </w:t>
      </w:r>
    </w:p>
    <w:p w:rsidR="00921786" w:rsidRPr="00A25EAC" w:rsidRDefault="00921786" w:rsidP="00813492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Выступать перед аудиторией </w:t>
      </w:r>
    </w:p>
    <w:p w:rsidR="00921786" w:rsidRPr="00A25EAC" w:rsidRDefault="00921786" w:rsidP="00813492">
      <w:pPr>
        <w:pStyle w:val="a5"/>
        <w:numPr>
          <w:ilvl w:val="0"/>
          <w:numId w:val="11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Решать проблемные ситуации </w:t>
      </w:r>
    </w:p>
    <w:p w:rsidR="009443E5" w:rsidRPr="00A25EAC" w:rsidRDefault="00921786" w:rsidP="00813492">
      <w:pPr>
        <w:pStyle w:val="a5"/>
        <w:numPr>
          <w:ilvl w:val="0"/>
          <w:numId w:val="11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Пользоваться законом </w:t>
      </w:r>
    </w:p>
    <w:p w:rsidR="00921786" w:rsidRPr="00A25EAC" w:rsidRDefault="00921786" w:rsidP="00813492">
      <w:pPr>
        <w:pStyle w:val="a5"/>
        <w:numPr>
          <w:ilvl w:val="0"/>
          <w:numId w:val="11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Свой вариант </w:t>
      </w:r>
    </w:p>
    <w:p w:rsidR="00921786" w:rsidRPr="00E14DA3" w:rsidRDefault="00921786" w:rsidP="00A25EAC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6.Будете ли вы работать юристом?</w:t>
      </w:r>
    </w:p>
    <w:p w:rsidR="00921786" w:rsidRPr="00A25EAC" w:rsidRDefault="00921786" w:rsidP="00813492">
      <w:pPr>
        <w:pStyle w:val="a5"/>
        <w:numPr>
          <w:ilvl w:val="0"/>
          <w:numId w:val="12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lastRenderedPageBreak/>
        <w:t xml:space="preserve">Нет, и не собирался </w:t>
      </w:r>
    </w:p>
    <w:p w:rsidR="00921786" w:rsidRPr="00A25EAC" w:rsidRDefault="00921786" w:rsidP="00813492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Думал об этом раньше </w:t>
      </w:r>
    </w:p>
    <w:p w:rsidR="00921786" w:rsidRPr="00A25EAC" w:rsidRDefault="00921786" w:rsidP="00813492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Может быть, буду </w:t>
      </w:r>
    </w:p>
    <w:p w:rsidR="00921786" w:rsidRPr="00A25EAC" w:rsidRDefault="00921786" w:rsidP="00813492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Да буду </w:t>
      </w:r>
    </w:p>
    <w:p w:rsidR="00921786" w:rsidRPr="00E14DA3" w:rsidRDefault="00921786" w:rsidP="00A25EAC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 xml:space="preserve"> 7.Пригодятся ли вам полученные знания?</w:t>
      </w:r>
    </w:p>
    <w:p w:rsidR="00921786" w:rsidRPr="00A25EAC" w:rsidRDefault="00921786" w:rsidP="00813492">
      <w:pPr>
        <w:pStyle w:val="a5"/>
        <w:numPr>
          <w:ilvl w:val="0"/>
          <w:numId w:val="13"/>
        </w:numPr>
        <w:spacing w:line="360" w:lineRule="auto"/>
        <w:ind w:left="1560" w:hanging="284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Да </w:t>
      </w:r>
    </w:p>
    <w:p w:rsidR="00921786" w:rsidRPr="00A25EAC" w:rsidRDefault="00921786" w:rsidP="00813492">
      <w:pPr>
        <w:pStyle w:val="a5"/>
        <w:numPr>
          <w:ilvl w:val="0"/>
          <w:numId w:val="13"/>
        </w:numPr>
        <w:spacing w:line="360" w:lineRule="auto"/>
        <w:ind w:left="1560" w:hanging="284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Нет </w:t>
      </w:r>
    </w:p>
    <w:p w:rsidR="00A25EAC" w:rsidRPr="00A25EAC" w:rsidRDefault="00921786" w:rsidP="00813492">
      <w:pPr>
        <w:pStyle w:val="a5"/>
        <w:numPr>
          <w:ilvl w:val="0"/>
          <w:numId w:val="13"/>
        </w:numPr>
        <w:spacing w:line="360" w:lineRule="auto"/>
        <w:ind w:left="1560" w:hanging="284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Не знаю </w:t>
      </w:r>
    </w:p>
    <w:p w:rsidR="00921786" w:rsidRPr="00A25EAC" w:rsidRDefault="00921786" w:rsidP="00813492">
      <w:pPr>
        <w:pStyle w:val="a5"/>
        <w:numPr>
          <w:ilvl w:val="0"/>
          <w:numId w:val="13"/>
        </w:numPr>
        <w:spacing w:line="360" w:lineRule="auto"/>
        <w:ind w:left="1560" w:hanging="284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Свой вариант </w:t>
      </w:r>
    </w:p>
    <w:p w:rsidR="00921786" w:rsidRDefault="00921786" w:rsidP="00A25EAC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8. Если пригодятся то где?</w:t>
      </w:r>
    </w:p>
    <w:p w:rsidR="00921786" w:rsidRPr="00A25EAC" w:rsidRDefault="00921786" w:rsidP="00813492">
      <w:pPr>
        <w:pStyle w:val="a5"/>
        <w:numPr>
          <w:ilvl w:val="0"/>
          <w:numId w:val="14"/>
        </w:numPr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>В будущей профессии</w:t>
      </w:r>
    </w:p>
    <w:p w:rsidR="00921786" w:rsidRPr="00A25EAC" w:rsidRDefault="00921786" w:rsidP="00813492">
      <w:pPr>
        <w:pStyle w:val="a5"/>
        <w:numPr>
          <w:ilvl w:val="0"/>
          <w:numId w:val="14"/>
        </w:numPr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>В  жизни</w:t>
      </w:r>
    </w:p>
    <w:p w:rsidR="00921786" w:rsidRDefault="00921786" w:rsidP="00921786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14DA3">
        <w:rPr>
          <w:b/>
          <w:i/>
          <w:color w:val="000000"/>
          <w:sz w:val="28"/>
          <w:szCs w:val="28"/>
        </w:rPr>
        <w:t>9.Что бы вы хотели изменить в организации и проведении элективного      курса?</w:t>
      </w:r>
    </w:p>
    <w:p w:rsidR="00921786" w:rsidRPr="00A25EAC" w:rsidRDefault="00921786" w:rsidP="00813492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 xml:space="preserve">Более углублённо изучить профессии </w:t>
      </w:r>
    </w:p>
    <w:p w:rsidR="00921786" w:rsidRPr="00A25EAC" w:rsidRDefault="00921786" w:rsidP="00813492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>Увеличить количество  проблемных заданий</w:t>
      </w:r>
    </w:p>
    <w:p w:rsidR="00921786" w:rsidRPr="00A25EAC" w:rsidRDefault="00921786" w:rsidP="00813492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A25EAC">
        <w:rPr>
          <w:color w:val="000000"/>
          <w:sz w:val="28"/>
          <w:szCs w:val="28"/>
        </w:rPr>
        <w:t>Проводить больше ролевых и деловых игр</w:t>
      </w: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 w:rsidP="00A26503">
      <w:pPr>
        <w:keepNext/>
        <w:widowControl/>
        <w:adjustRightInd/>
        <w:jc w:val="both"/>
        <w:outlineLvl w:val="0"/>
        <w:rPr>
          <w:color w:val="000000"/>
          <w:sz w:val="28"/>
          <w:szCs w:val="28"/>
        </w:rPr>
      </w:pPr>
    </w:p>
    <w:p w:rsidR="00A32BA2" w:rsidRDefault="00A32BA2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26503" w:rsidRDefault="00A26503" w:rsidP="00813492">
      <w:pPr>
        <w:keepNext/>
        <w:widowControl/>
        <w:numPr>
          <w:ilvl w:val="0"/>
          <w:numId w:val="4"/>
        </w:numPr>
        <w:adjustRightInd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СПИСОК ЛИТЕРАТУРЫ</w:t>
      </w:r>
    </w:p>
    <w:p w:rsidR="00A32BA2" w:rsidRDefault="00A32BA2" w:rsidP="00A32BA2">
      <w:pPr>
        <w:keepNext/>
        <w:widowControl/>
        <w:adjustRightInd/>
        <w:jc w:val="both"/>
        <w:outlineLvl w:val="0"/>
        <w:rPr>
          <w:b/>
          <w:caps/>
          <w:sz w:val="24"/>
          <w:szCs w:val="24"/>
        </w:rPr>
      </w:pP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Басков, В.И. Прокурорский надзор. – М., 2014. – С.341.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494591">
        <w:rPr>
          <w:sz w:val="28"/>
          <w:szCs w:val="28"/>
        </w:rPr>
        <w:t>Гуценко</w:t>
      </w:r>
      <w:proofErr w:type="spellEnd"/>
      <w:r w:rsidRPr="00494591">
        <w:rPr>
          <w:sz w:val="28"/>
          <w:szCs w:val="28"/>
        </w:rPr>
        <w:t>, К.Ф. Правоохранительные органы. – М., 2013. – С.179.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Кравченко. А. И. Обществознание. 10 класс. – М., 2016. – С.192.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Лончаков, А.П. Теория юриспруденции</w:t>
      </w:r>
      <w:r w:rsidRPr="00494591">
        <w:rPr>
          <w:b/>
          <w:bCs/>
          <w:sz w:val="28"/>
          <w:szCs w:val="28"/>
        </w:rPr>
        <w:t xml:space="preserve">. </w:t>
      </w:r>
      <w:r w:rsidRPr="00494591">
        <w:rPr>
          <w:sz w:val="28"/>
          <w:szCs w:val="28"/>
        </w:rPr>
        <w:t>– М., 2011.- С.310.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iCs/>
          <w:spacing w:val="-10"/>
          <w:sz w:val="28"/>
          <w:szCs w:val="28"/>
        </w:rPr>
        <w:t xml:space="preserve">Никитин, А. Ф. </w:t>
      </w:r>
      <w:r w:rsidRPr="00494591">
        <w:rPr>
          <w:spacing w:val="-10"/>
          <w:sz w:val="28"/>
          <w:szCs w:val="28"/>
        </w:rPr>
        <w:t>Право и по</w:t>
      </w:r>
      <w:r w:rsidRPr="00494591">
        <w:rPr>
          <w:spacing w:val="-10"/>
          <w:sz w:val="28"/>
          <w:szCs w:val="28"/>
        </w:rPr>
        <w:softHyphen/>
      </w:r>
      <w:r w:rsidRPr="00494591">
        <w:rPr>
          <w:spacing w:val="-13"/>
          <w:sz w:val="28"/>
          <w:szCs w:val="28"/>
        </w:rPr>
        <w:t>литика.– М., 2014. – С.185.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iCs/>
          <w:spacing w:val="-10"/>
          <w:sz w:val="28"/>
          <w:szCs w:val="28"/>
        </w:rPr>
        <w:t xml:space="preserve">Белов Г. А. </w:t>
      </w:r>
      <w:r w:rsidRPr="00494591">
        <w:rPr>
          <w:spacing w:val="-10"/>
          <w:sz w:val="28"/>
          <w:szCs w:val="28"/>
        </w:rPr>
        <w:t>Политология.</w:t>
      </w:r>
      <w:r w:rsidRPr="00494591">
        <w:rPr>
          <w:iCs/>
          <w:spacing w:val="-10"/>
          <w:sz w:val="28"/>
          <w:szCs w:val="28"/>
        </w:rPr>
        <w:t xml:space="preserve"> </w:t>
      </w:r>
      <w:r w:rsidRPr="00494591">
        <w:rPr>
          <w:spacing w:val="-10"/>
          <w:sz w:val="28"/>
          <w:szCs w:val="28"/>
        </w:rPr>
        <w:t xml:space="preserve"> – М., 2014. – С.448.</w:t>
      </w:r>
    </w:p>
    <w:p w:rsidR="003E3A6E" w:rsidRPr="003E3A6E" w:rsidRDefault="003E3A6E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E3A6E">
        <w:rPr>
          <w:iCs/>
          <w:spacing w:val="-9"/>
          <w:sz w:val="28"/>
          <w:szCs w:val="28"/>
        </w:rPr>
        <w:t>Боголюбов</w:t>
      </w:r>
      <w:r>
        <w:rPr>
          <w:iCs/>
          <w:spacing w:val="-9"/>
          <w:sz w:val="28"/>
          <w:szCs w:val="28"/>
        </w:rPr>
        <w:t xml:space="preserve"> </w:t>
      </w:r>
      <w:r w:rsidRPr="003E3A6E">
        <w:rPr>
          <w:iCs/>
          <w:spacing w:val="-9"/>
          <w:sz w:val="28"/>
          <w:szCs w:val="28"/>
        </w:rPr>
        <w:t xml:space="preserve">Л. Н. </w:t>
      </w:r>
      <w:r w:rsidRPr="003E3A6E">
        <w:rPr>
          <w:spacing w:val="-9"/>
          <w:sz w:val="28"/>
          <w:szCs w:val="28"/>
        </w:rPr>
        <w:t xml:space="preserve">Человек и общество. </w:t>
      </w:r>
      <w:r w:rsidRPr="003E3A6E">
        <w:rPr>
          <w:w w:val="88"/>
          <w:sz w:val="28"/>
          <w:szCs w:val="28"/>
        </w:rPr>
        <w:t>10-11 классы</w:t>
      </w:r>
      <w:r w:rsidRPr="003E3A6E">
        <w:rPr>
          <w:iCs/>
          <w:spacing w:val="-9"/>
          <w:sz w:val="28"/>
          <w:szCs w:val="28"/>
        </w:rPr>
        <w:t xml:space="preserve">. </w:t>
      </w:r>
      <w:r w:rsidRPr="003E3A6E">
        <w:rPr>
          <w:w w:val="88"/>
          <w:sz w:val="28"/>
          <w:szCs w:val="28"/>
        </w:rPr>
        <w:t>– М., 2015. – С.417.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Ермаков, Д.С.Создание элективных учебных курсов для профильного обучения // Школьные технологии. – 2013 - №6. - С.10-13.</w:t>
      </w:r>
    </w:p>
    <w:p w:rsidR="00494591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Информационное письмо Департамента общего и дошкольного образования № 14-51-277/13  от  13.11.2003 «Об элективных курсах в системе профильного обучения на старшей ступени общего образования»</w:t>
      </w:r>
      <w:r>
        <w:rPr>
          <w:sz w:val="28"/>
          <w:szCs w:val="28"/>
        </w:rPr>
        <w:t>.</w:t>
      </w:r>
    </w:p>
    <w:p w:rsidR="003E3A6E" w:rsidRDefault="00494591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94591">
        <w:rPr>
          <w:sz w:val="28"/>
          <w:szCs w:val="28"/>
        </w:rPr>
        <w:t>Информационное письмо Министерства образования № 14-51-851/13  от 01.04. 2004 «О выборе элективных курсов»</w:t>
      </w:r>
    </w:p>
    <w:p w:rsidR="003E3A6E" w:rsidRDefault="003E3A6E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591" w:rsidRPr="003E3A6E">
        <w:rPr>
          <w:sz w:val="28"/>
          <w:szCs w:val="28"/>
        </w:rPr>
        <w:t>Лончаков. А.П. Концептуальный аспект: Понятие и содержание правоохранительной деятельности.– М., 2015.- С.196.</w:t>
      </w:r>
    </w:p>
    <w:p w:rsidR="003E3A6E" w:rsidRDefault="003E3A6E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591" w:rsidRPr="003E3A6E">
        <w:rPr>
          <w:sz w:val="28"/>
          <w:szCs w:val="28"/>
        </w:rPr>
        <w:t>Орлов, В. Н. Типология элективных курсов и их роль в организации профильного обучения. – М., 2013. – С.107.</w:t>
      </w:r>
      <w:r w:rsidR="00494591" w:rsidRPr="003E3A6E">
        <w:rPr>
          <w:bCs/>
          <w:sz w:val="28"/>
          <w:szCs w:val="28"/>
        </w:rPr>
        <w:t xml:space="preserve"> </w:t>
      </w:r>
      <w:r w:rsidR="00494591" w:rsidRPr="003E3A6E">
        <w:rPr>
          <w:sz w:val="28"/>
          <w:szCs w:val="28"/>
        </w:rPr>
        <w:t xml:space="preserve">  </w:t>
      </w:r>
    </w:p>
    <w:p w:rsidR="003E3A6E" w:rsidRDefault="003E3A6E" w:rsidP="00813492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591" w:rsidRPr="003E3A6E">
        <w:rPr>
          <w:sz w:val="28"/>
          <w:szCs w:val="28"/>
        </w:rPr>
        <w:t>Петрова, Г.У. Элективные учебные курсы для профильного обучения // Народное образование. 2014 - №2. - С. 34-47.</w:t>
      </w:r>
    </w:p>
    <w:p w:rsidR="00494591" w:rsidRPr="003E3A6E" w:rsidRDefault="00494591" w:rsidP="003E3A6E">
      <w:pPr>
        <w:pStyle w:val="aa"/>
        <w:spacing w:line="360" w:lineRule="auto"/>
        <w:ind w:left="360"/>
        <w:jc w:val="both"/>
        <w:rPr>
          <w:sz w:val="28"/>
          <w:szCs w:val="28"/>
        </w:rPr>
      </w:pPr>
    </w:p>
    <w:p w:rsidR="00494591" w:rsidRDefault="00494591">
      <w:pPr>
        <w:widowControl/>
        <w:autoSpaceDE/>
        <w:autoSpaceDN/>
        <w:adjustRightInd/>
        <w:spacing w:after="200" w:line="276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br w:type="page"/>
      </w:r>
    </w:p>
    <w:p w:rsidR="00AC27C5" w:rsidRDefault="00A26503" w:rsidP="00813492">
      <w:pPr>
        <w:keepNext/>
        <w:widowControl/>
        <w:numPr>
          <w:ilvl w:val="0"/>
          <w:numId w:val="4"/>
        </w:numPr>
        <w:adjustRightInd/>
        <w:jc w:val="center"/>
        <w:outlineLvl w:val="0"/>
        <w:rPr>
          <w:b/>
          <w:caps/>
          <w:sz w:val="24"/>
          <w:szCs w:val="24"/>
        </w:rPr>
      </w:pPr>
      <w:r w:rsidRPr="00A26503">
        <w:rPr>
          <w:b/>
          <w:caps/>
          <w:sz w:val="24"/>
          <w:szCs w:val="24"/>
        </w:rPr>
        <w:lastRenderedPageBreak/>
        <w:t>ПРИЛОЖЕНИЯ</w:t>
      </w:r>
    </w:p>
    <w:p w:rsidR="003E3A6E" w:rsidRDefault="003E3A6E" w:rsidP="003E3A6E">
      <w:pPr>
        <w:keepNext/>
        <w:widowControl/>
        <w:adjustRightInd/>
        <w:jc w:val="both"/>
        <w:outlineLvl w:val="0"/>
        <w:rPr>
          <w:b/>
          <w:caps/>
          <w:sz w:val="24"/>
          <w:szCs w:val="24"/>
        </w:rPr>
      </w:pPr>
    </w:p>
    <w:p w:rsidR="003E3A6E" w:rsidRPr="00A26503" w:rsidRDefault="003E3A6E" w:rsidP="003E3A6E">
      <w:pPr>
        <w:keepNext/>
        <w:widowControl/>
        <w:adjustRightInd/>
        <w:jc w:val="both"/>
        <w:outlineLvl w:val="0"/>
        <w:rPr>
          <w:b/>
          <w:caps/>
          <w:sz w:val="24"/>
          <w:szCs w:val="24"/>
        </w:rPr>
      </w:pPr>
    </w:p>
    <w:p w:rsidR="003E3A6E" w:rsidRPr="006528C0" w:rsidRDefault="003E3A6E" w:rsidP="006528C0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6528C0">
        <w:rPr>
          <w:b/>
          <w:sz w:val="28"/>
          <w:szCs w:val="28"/>
        </w:rPr>
        <w:t>Материалы для вводного занятия 1</w:t>
      </w:r>
      <w:r w:rsidR="006528C0">
        <w:rPr>
          <w:b/>
          <w:sz w:val="28"/>
          <w:szCs w:val="28"/>
        </w:rPr>
        <w:t>.</w:t>
      </w:r>
      <w:r w:rsidR="006528C0" w:rsidRPr="006528C0">
        <w:rPr>
          <w:b/>
          <w:sz w:val="28"/>
          <w:szCs w:val="28"/>
        </w:rPr>
        <w:t xml:space="preserve"> </w:t>
      </w:r>
      <w:r w:rsidRPr="006528C0">
        <w:rPr>
          <w:b/>
          <w:sz w:val="28"/>
          <w:szCs w:val="28"/>
        </w:rPr>
        <w:t>Хочу быть ю</w:t>
      </w:r>
      <w:r w:rsidR="006528C0">
        <w:rPr>
          <w:b/>
          <w:sz w:val="28"/>
          <w:szCs w:val="28"/>
        </w:rPr>
        <w:t>ристом. Знакомство с профессией</w:t>
      </w:r>
    </w:p>
    <w:p w:rsidR="003E3A6E" w:rsidRPr="006528C0" w:rsidRDefault="006528C0" w:rsidP="003E3A6E">
      <w:pPr>
        <w:pStyle w:val="aa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Историческая справка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6"/>
          <w:sz w:val="28"/>
          <w:szCs w:val="28"/>
        </w:rPr>
        <w:t xml:space="preserve">Идея использования правовых знаний для гармоничного развития человека восходит </w:t>
      </w:r>
      <w:r w:rsidRPr="003E3A6E">
        <w:rPr>
          <w:spacing w:val="-10"/>
          <w:sz w:val="28"/>
          <w:szCs w:val="28"/>
        </w:rPr>
        <w:t xml:space="preserve">к античному миру. Одним из первых обратился к изучению проблемы воспитания в человеке </w:t>
      </w:r>
      <w:r w:rsidRPr="003E3A6E">
        <w:rPr>
          <w:spacing w:val="-3"/>
          <w:sz w:val="28"/>
          <w:szCs w:val="28"/>
        </w:rPr>
        <w:t xml:space="preserve">Гражданской заинтересованности – Сократ (469 – 399 гг. </w:t>
      </w:r>
      <w:proofErr w:type="gramStart"/>
      <w:r w:rsidRPr="003E3A6E">
        <w:rPr>
          <w:spacing w:val="-3"/>
          <w:sz w:val="28"/>
          <w:szCs w:val="28"/>
        </w:rPr>
        <w:t>до</w:t>
      </w:r>
      <w:proofErr w:type="gramEnd"/>
      <w:r w:rsidRPr="003E3A6E">
        <w:rPr>
          <w:spacing w:val="-3"/>
          <w:sz w:val="28"/>
          <w:szCs w:val="28"/>
        </w:rPr>
        <w:t xml:space="preserve"> н. э.). Он считал, что воспитать, л</w:t>
      </w:r>
      <w:r w:rsidRPr="003E3A6E">
        <w:rPr>
          <w:spacing w:val="-2"/>
          <w:sz w:val="28"/>
          <w:szCs w:val="28"/>
        </w:rPr>
        <w:t xml:space="preserve">ичность сложно, но главное надо помочь ребенку стать достойным человеком. Платон </w:t>
      </w:r>
      <w:r w:rsidRPr="003E3A6E">
        <w:rPr>
          <w:sz w:val="28"/>
          <w:szCs w:val="28"/>
        </w:rPr>
        <w:t>двинулся дальше своего учителя, он попытался разобраться с тем, как можно достичь г</w:t>
      </w:r>
      <w:r w:rsidRPr="003E3A6E">
        <w:rPr>
          <w:spacing w:val="-4"/>
          <w:sz w:val="28"/>
          <w:szCs w:val="28"/>
        </w:rPr>
        <w:t xml:space="preserve">армоничного формирования человека - гражданина. </w:t>
      </w:r>
      <w:proofErr w:type="gramStart"/>
      <w:r w:rsidRPr="003E3A6E">
        <w:rPr>
          <w:spacing w:val="-4"/>
          <w:sz w:val="28"/>
          <w:szCs w:val="28"/>
        </w:rPr>
        <w:t xml:space="preserve">Аристотель (384-322 гг. до н.э.) </w:t>
      </w:r>
      <w:r w:rsidRPr="003E3A6E">
        <w:rPr>
          <w:spacing w:val="-9"/>
          <w:sz w:val="28"/>
          <w:szCs w:val="28"/>
        </w:rPr>
        <w:t xml:space="preserve">объясняет понятие «законопослушный», пытается выяснить позитивное воздействие законов </w:t>
      </w:r>
      <w:r w:rsidRPr="003E3A6E">
        <w:rPr>
          <w:spacing w:val="-8"/>
          <w:sz w:val="28"/>
          <w:szCs w:val="28"/>
        </w:rPr>
        <w:t>на воспитание человека.</w:t>
      </w:r>
      <w:proofErr w:type="gramEnd"/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2"/>
          <w:sz w:val="28"/>
          <w:szCs w:val="28"/>
        </w:rPr>
        <w:t xml:space="preserve">Около 450 г. до н.э. в Риме знание законов стало </w:t>
      </w:r>
      <w:proofErr w:type="gramStart"/>
      <w:r w:rsidRPr="003E3A6E">
        <w:rPr>
          <w:spacing w:val="-2"/>
          <w:sz w:val="28"/>
          <w:szCs w:val="28"/>
        </w:rPr>
        <w:t>обязательным</w:t>
      </w:r>
      <w:proofErr w:type="gramEnd"/>
      <w:r w:rsidRPr="003E3A6E">
        <w:rPr>
          <w:spacing w:val="-2"/>
          <w:sz w:val="28"/>
          <w:szCs w:val="28"/>
        </w:rPr>
        <w:t xml:space="preserve"> и возникла </w:t>
      </w:r>
      <w:r w:rsidRPr="003E3A6E">
        <w:rPr>
          <w:spacing w:val="-11"/>
          <w:sz w:val="28"/>
          <w:szCs w:val="28"/>
        </w:rPr>
        <w:t xml:space="preserve">необходимость в светском юридическом обучении.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5"/>
          <w:sz w:val="28"/>
          <w:szCs w:val="28"/>
        </w:rPr>
        <w:t xml:space="preserve">Гельвеции (1715-1771 гг.) показал, что совершенство воспитания зависит от уровня </w:t>
      </w:r>
      <w:r w:rsidRPr="003E3A6E">
        <w:rPr>
          <w:spacing w:val="-14"/>
          <w:sz w:val="28"/>
          <w:szCs w:val="28"/>
        </w:rPr>
        <w:t>законодательства.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2"/>
          <w:sz w:val="28"/>
          <w:szCs w:val="28"/>
        </w:rPr>
        <w:t xml:space="preserve">Кант (1724-1804 г.) провозгласил, что «поступать надо так, чтобы правила твоего </w:t>
      </w:r>
      <w:r w:rsidRPr="003E3A6E">
        <w:rPr>
          <w:spacing w:val="-7"/>
          <w:sz w:val="28"/>
          <w:szCs w:val="28"/>
        </w:rPr>
        <w:t xml:space="preserve">поведения могли стать принципом всеобщего законодательства». Он считал, что разумной </w:t>
      </w:r>
      <w:r w:rsidRPr="003E3A6E">
        <w:rPr>
          <w:spacing w:val="-9"/>
          <w:sz w:val="28"/>
          <w:szCs w:val="28"/>
        </w:rPr>
        <w:t>жизни личность может добиться через формирование высоконравственного чувства - голоса совести, овладеть наукой, обретя нравственность и долг.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9"/>
          <w:sz w:val="28"/>
          <w:szCs w:val="28"/>
        </w:rPr>
        <w:t xml:space="preserve">В России Екатерина </w:t>
      </w:r>
      <w:r w:rsidRPr="003E3A6E">
        <w:rPr>
          <w:spacing w:val="-9"/>
          <w:sz w:val="28"/>
          <w:szCs w:val="28"/>
          <w:lang w:val="en-US"/>
        </w:rPr>
        <w:t>II</w:t>
      </w:r>
      <w:r w:rsidRPr="003E3A6E">
        <w:rPr>
          <w:spacing w:val="-9"/>
          <w:sz w:val="28"/>
          <w:szCs w:val="28"/>
        </w:rPr>
        <w:t xml:space="preserve"> (1762-1796 гг.) высказывала необходимость «подготовки умов к </w:t>
      </w:r>
      <w:r w:rsidRPr="003E3A6E">
        <w:rPr>
          <w:spacing w:val="-5"/>
          <w:sz w:val="28"/>
          <w:szCs w:val="28"/>
        </w:rPr>
        <w:t xml:space="preserve">осуществлению законов посредством школьных книг, которые содержат в себе изложение </w:t>
      </w:r>
      <w:r w:rsidRPr="003E3A6E">
        <w:rPr>
          <w:spacing w:val="-15"/>
          <w:sz w:val="28"/>
          <w:szCs w:val="28"/>
        </w:rPr>
        <w:t>законов».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3"/>
          <w:sz w:val="28"/>
          <w:szCs w:val="28"/>
        </w:rPr>
        <w:t>В 1804 г. предписывалось изучение вопросов общественного строя, государства и</w:t>
      </w:r>
      <w:proofErr w:type="gramStart"/>
      <w:r w:rsidRPr="003E3A6E">
        <w:rPr>
          <w:spacing w:val="-3"/>
          <w:sz w:val="28"/>
          <w:szCs w:val="28"/>
        </w:rPr>
        <w:t xml:space="preserve"> </w:t>
      </w:r>
      <w:r w:rsidRPr="003E3A6E">
        <w:rPr>
          <w:spacing w:val="-10"/>
          <w:sz w:val="28"/>
          <w:szCs w:val="28"/>
        </w:rPr>
        <w:t>.</w:t>
      </w:r>
      <w:proofErr w:type="gramEnd"/>
      <w:r w:rsidRPr="003E3A6E">
        <w:rPr>
          <w:spacing w:val="-10"/>
          <w:sz w:val="28"/>
          <w:szCs w:val="28"/>
        </w:rPr>
        <w:t>трава, в выпускных классах.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9"/>
          <w:sz w:val="28"/>
          <w:szCs w:val="28"/>
        </w:rPr>
        <w:t xml:space="preserve">При Николае 1_(1825-1855гг.) в некоторых учебных заведениях России было введено </w:t>
      </w:r>
      <w:r w:rsidRPr="003E3A6E">
        <w:rPr>
          <w:spacing w:val="-11"/>
          <w:sz w:val="28"/>
          <w:szCs w:val="28"/>
        </w:rPr>
        <w:t>преподавание законоведения.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6"/>
          <w:sz w:val="28"/>
          <w:szCs w:val="28"/>
        </w:rPr>
        <w:t xml:space="preserve">В 1864 г. законоведческие науки были исключены из учебного плана гимназий, но </w:t>
      </w:r>
      <w:r w:rsidRPr="003E3A6E">
        <w:rPr>
          <w:spacing w:val="-10"/>
          <w:sz w:val="28"/>
          <w:szCs w:val="28"/>
        </w:rPr>
        <w:t>вводились внеурочные беседы по правовым вопросам.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8"/>
          <w:sz w:val="28"/>
          <w:szCs w:val="28"/>
        </w:rPr>
        <w:t xml:space="preserve">В 60-70ых годах </w:t>
      </w:r>
      <w:r w:rsidRPr="003E3A6E">
        <w:rPr>
          <w:spacing w:val="-8"/>
          <w:sz w:val="28"/>
          <w:szCs w:val="28"/>
          <w:lang w:val="en-US"/>
        </w:rPr>
        <w:t>XIX</w:t>
      </w:r>
      <w:r w:rsidRPr="003E3A6E">
        <w:rPr>
          <w:spacing w:val="-8"/>
          <w:sz w:val="28"/>
          <w:szCs w:val="28"/>
        </w:rPr>
        <w:t xml:space="preserve"> века изучение вопросов отечественного законодательства было </w:t>
      </w:r>
      <w:r w:rsidRPr="003E3A6E">
        <w:rPr>
          <w:spacing w:val="-5"/>
          <w:sz w:val="28"/>
          <w:szCs w:val="28"/>
        </w:rPr>
        <w:t xml:space="preserve">исключено из учебных программ. Считали, что право должно быть предметом высшего </w:t>
      </w:r>
      <w:r w:rsidRPr="003E3A6E">
        <w:rPr>
          <w:spacing w:val="-10"/>
          <w:sz w:val="28"/>
          <w:szCs w:val="28"/>
        </w:rPr>
        <w:t>образования. В 1906 г. преподавание права активизировалось в мужской средней школе.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pacing w:val="-7"/>
          <w:sz w:val="28"/>
          <w:szCs w:val="28"/>
        </w:rPr>
        <w:t>Сменяются столетия, а спор о необходимости правового образования школьников по-</w:t>
      </w:r>
      <w:r w:rsidRPr="003E3A6E">
        <w:rPr>
          <w:spacing w:val="-6"/>
          <w:sz w:val="28"/>
          <w:szCs w:val="28"/>
        </w:rPr>
        <w:t xml:space="preserve">прежнему не прекращается. Сегодня заговорили о необходимости формирования активной </w:t>
      </w:r>
      <w:r w:rsidRPr="003E3A6E">
        <w:rPr>
          <w:spacing w:val="-3"/>
          <w:sz w:val="28"/>
          <w:szCs w:val="28"/>
        </w:rPr>
        <w:t xml:space="preserve">гражданской позиции личности, </w:t>
      </w:r>
      <w:r w:rsidRPr="003E3A6E">
        <w:rPr>
          <w:spacing w:val="-3"/>
          <w:sz w:val="28"/>
          <w:szCs w:val="28"/>
        </w:rPr>
        <w:lastRenderedPageBreak/>
        <w:t xml:space="preserve">уважения к правам человека и нормам международного </w:t>
      </w:r>
      <w:r w:rsidRPr="003E3A6E">
        <w:rPr>
          <w:spacing w:val="-15"/>
          <w:sz w:val="28"/>
          <w:szCs w:val="28"/>
        </w:rPr>
        <w:t>права.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3E3A6E">
        <w:rPr>
          <w:spacing w:val="-6"/>
          <w:sz w:val="28"/>
          <w:szCs w:val="28"/>
        </w:rPr>
        <w:t xml:space="preserve">Главными целями правового обучения стали вопросы повышения правовой </w:t>
      </w:r>
      <w:r w:rsidRPr="003E3A6E">
        <w:rPr>
          <w:spacing w:val="-4"/>
          <w:sz w:val="28"/>
          <w:szCs w:val="28"/>
        </w:rPr>
        <w:t xml:space="preserve">грамотности детей, формирования высокого уровня их воспитанности, ответственности и </w:t>
      </w:r>
      <w:r w:rsidRPr="003E3A6E">
        <w:rPr>
          <w:spacing w:val="-6"/>
          <w:sz w:val="28"/>
          <w:szCs w:val="28"/>
        </w:rPr>
        <w:t>социальной активности.</w:t>
      </w:r>
    </w:p>
    <w:p w:rsidR="006528C0" w:rsidRDefault="006528C0" w:rsidP="006528C0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</w:p>
    <w:p w:rsidR="003E3A6E" w:rsidRPr="006528C0" w:rsidRDefault="003E3A6E" w:rsidP="006528C0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6528C0">
        <w:rPr>
          <w:b/>
          <w:sz w:val="28"/>
          <w:szCs w:val="28"/>
        </w:rPr>
        <w:t>Материалы для   занятия 2</w:t>
      </w:r>
      <w:r w:rsidR="006528C0" w:rsidRPr="006528C0">
        <w:rPr>
          <w:b/>
          <w:sz w:val="28"/>
          <w:szCs w:val="28"/>
        </w:rPr>
        <w:t xml:space="preserve">. </w:t>
      </w:r>
      <w:r w:rsidRPr="006528C0">
        <w:rPr>
          <w:b/>
          <w:sz w:val="28"/>
          <w:szCs w:val="28"/>
        </w:rPr>
        <w:t>А судьи кто? Система судебной защиты прав личности</w:t>
      </w:r>
    </w:p>
    <w:p w:rsidR="003E3A6E" w:rsidRPr="006528C0" w:rsidRDefault="003E3A6E" w:rsidP="003E3A6E">
      <w:pPr>
        <w:pStyle w:val="aa"/>
        <w:spacing w:line="276" w:lineRule="auto"/>
        <w:ind w:firstLine="709"/>
        <w:jc w:val="both"/>
        <w:rPr>
          <w:i/>
          <w:sz w:val="28"/>
          <w:szCs w:val="28"/>
        </w:rPr>
      </w:pPr>
    </w:p>
    <w:p w:rsidR="003E3A6E" w:rsidRPr="006528C0" w:rsidRDefault="006528C0" w:rsidP="006528C0">
      <w:pPr>
        <w:pStyle w:val="aa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528C0">
        <w:rPr>
          <w:i/>
          <w:sz w:val="28"/>
          <w:szCs w:val="28"/>
        </w:rPr>
        <w:t xml:space="preserve">одекс чести судьи российской федерации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Настоящий Кодекс  устанавливает  правила  поведения   судьи   в</w:t>
      </w:r>
      <w:r w:rsidR="005C032D">
        <w:rPr>
          <w:sz w:val="28"/>
          <w:szCs w:val="28"/>
        </w:rPr>
        <w:t xml:space="preserve"> </w:t>
      </w:r>
      <w:r w:rsidRPr="003E3A6E">
        <w:rPr>
          <w:sz w:val="28"/>
          <w:szCs w:val="28"/>
        </w:rPr>
        <w:t xml:space="preserve">профессиональной  и  внеслужебной  деятельности,  обязательные для </w:t>
      </w:r>
      <w:r w:rsidR="005C032D">
        <w:rPr>
          <w:sz w:val="28"/>
          <w:szCs w:val="28"/>
        </w:rPr>
        <w:t xml:space="preserve"> </w:t>
      </w:r>
      <w:r w:rsidRPr="003E3A6E">
        <w:rPr>
          <w:sz w:val="28"/>
          <w:szCs w:val="28"/>
        </w:rPr>
        <w:t xml:space="preserve">каждого  судьи  Российской  Федерации,  независимо  от  занимаемой должности,   а   также  для  судей,  находящихся  в  отставке,  но сохраняющих звание судьи и принадлежность к судейскому сообществу.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  Статья 1. Общие требования, предъявляемые к судье.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В своей деятельности судья обязан руководствоваться наряду с Конституцией и другими законодательными актами, действующими на территории  Российской Федерации, общепринятыми нормами </w:t>
      </w:r>
      <w:r w:rsidR="005C032D">
        <w:rPr>
          <w:sz w:val="28"/>
          <w:szCs w:val="28"/>
        </w:rPr>
        <w:t xml:space="preserve"> </w:t>
      </w:r>
      <w:r w:rsidRPr="003E3A6E">
        <w:rPr>
          <w:sz w:val="28"/>
          <w:szCs w:val="28"/>
        </w:rPr>
        <w:t xml:space="preserve">нравственности и правилами поведения, способствовать утверждению в </w:t>
      </w:r>
      <w:r w:rsidR="005C032D">
        <w:rPr>
          <w:sz w:val="28"/>
          <w:szCs w:val="28"/>
        </w:rPr>
        <w:t xml:space="preserve"> </w:t>
      </w:r>
      <w:r w:rsidRPr="003E3A6E">
        <w:rPr>
          <w:sz w:val="28"/>
          <w:szCs w:val="28"/>
        </w:rPr>
        <w:t xml:space="preserve">обществе уверенности в справедливости, беспристрастности и </w:t>
      </w:r>
      <w:r w:rsidR="005C032D">
        <w:rPr>
          <w:sz w:val="28"/>
          <w:szCs w:val="28"/>
        </w:rPr>
        <w:t xml:space="preserve"> </w:t>
      </w:r>
      <w:r w:rsidRPr="003E3A6E">
        <w:rPr>
          <w:sz w:val="28"/>
          <w:szCs w:val="28"/>
        </w:rPr>
        <w:t xml:space="preserve">независимости суда.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2. Выполнение обязанностей по осуществлению правосудия должно иметь для судьи приоритетное значение над иными занятиями.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Судья должен избегать всего, что могло бы умалить авторитет судебной власти. Он не вправе причинять ущерб престижу своей профессии в угоду личным интересам или интересам других лиц.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4. Судья в любой ситуации должен сохранять личное достоинство, заботиться о своей чести, избегать всего, что могло бы причинить ущерб  репутации и поставить под сомнение его объективность и независимость при осуществлении правосудия.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  Статья 2. Правила осуществления профессиональной деятельности судьи. </w:t>
      </w:r>
    </w:p>
    <w:p w:rsidR="005C032D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Судья  обязан  быть беспристрастным,  не допуская влияния на свою профессиональную деятельность кого бы то ни было, в том числе своих родственников, друзей или знакомых.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2. Судья при принятии им решения по делу должен быть свободным от  приверженности одной из сторон, от влияния  общественного мнения, от опасений перед критикой его деятельности. </w:t>
      </w:r>
    </w:p>
    <w:p w:rsidR="003E3A6E" w:rsidRPr="003E3A6E" w:rsidRDefault="003E3A6E" w:rsidP="005C032D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Судья обязан  поддерживать свою квалификацию на высоком уровне,  </w:t>
      </w:r>
      <w:r w:rsidRPr="003E3A6E">
        <w:rPr>
          <w:sz w:val="28"/>
          <w:szCs w:val="28"/>
        </w:rPr>
        <w:lastRenderedPageBreak/>
        <w:t xml:space="preserve">необходимом для надлежащего исполнения обязанностей  по осуществлению правосудия.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4. Судья должен проявлять терпение, вежливость, тактичность и уважение к участникам судебного разбирательства и другим лицам,  с которыми он общается при исполнении служебных обязанностей.  Этого же судья должен требовать от работников аппарата суда.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5. Судья обязан хранить профессиональную тайну в отношении информации, полученной в ходе исполнения своих обязанностей. Судья не вправе делать публичных заявлений, </w:t>
      </w:r>
      <w:proofErr w:type="gramStart"/>
      <w:r w:rsidRPr="003E3A6E">
        <w:rPr>
          <w:sz w:val="28"/>
          <w:szCs w:val="28"/>
        </w:rPr>
        <w:t>комментариев, выступлений</w:t>
      </w:r>
      <w:proofErr w:type="gramEnd"/>
      <w:r w:rsidRPr="003E3A6E">
        <w:rPr>
          <w:sz w:val="28"/>
          <w:szCs w:val="28"/>
        </w:rPr>
        <w:t xml:space="preserve"> в прессе по делам, находящимся в производстве суда до вступления в силу постановлений,  принятых по ним. Судья не вправе публично вне рамок профессиональной деятельности подвергать сомнению  постановления судов, вступившие в законную силу, и действия своих коллег.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6. Судья  должен с уважением и пониманием относиться к стремлению  средств массовой информации освещать деятельность суда и оказывать им необходимое содействие, если это не будет мешать проведению судебного процесса или использоваться для оказания воздействия на суд.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7. 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</w:t>
      </w:r>
    </w:p>
    <w:p w:rsidR="003E3A6E" w:rsidRPr="003E3A6E" w:rsidRDefault="003E3A6E" w:rsidP="00370175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  Статья 3. Внеслужебная деятельность судьи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Внеслужебная деятельность судьи не должна вызывать сомнений в его объективности, справедливости и неподкупности.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2. Судья  вправе заниматься любым видом деятельности,  если это не противоречит требованиям Закона РФ "О статусе  судей  в  РФ"  и настоящего Кодекса.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Судья может участвовать в  общественной  деятельности,  если она  не  наносит  ущерб  авторитету  суда и надлежащему исполнению судьей своих профессиональных обязанностей.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4. </w:t>
      </w:r>
      <w:proofErr w:type="gramStart"/>
      <w:r w:rsidRPr="003E3A6E">
        <w:rPr>
          <w:sz w:val="28"/>
          <w:szCs w:val="28"/>
        </w:rPr>
        <w:t xml:space="preserve">Судья может участвовать  в публичных заседаниях или контактировать  иным  образом с органами законодательной и исполнительной  власти или их должностными  лицами по вопросам, касающимся права,  правовой системы или осуществления  правосудия, если  при  подобных  контактах  не оказывается давление на судью в связи с выполнением им своих профессиональных  обязанностей  и  не возникает сомнений в его объективности. </w:t>
      </w:r>
      <w:proofErr w:type="gramEnd"/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5. Судья  не  вправе принадлежать  к  политическим  партиям  и движениям,  поддерживать их материально или иным способом, а также публично  </w:t>
      </w:r>
      <w:r w:rsidRPr="003E3A6E">
        <w:rPr>
          <w:sz w:val="28"/>
          <w:szCs w:val="28"/>
        </w:rPr>
        <w:lastRenderedPageBreak/>
        <w:t xml:space="preserve">выражать свои политические  взгляды, участвовать в шествиях  и  демонстрациях,  имеющих политический характер, или в других политических акциях. </w:t>
      </w:r>
    </w:p>
    <w:p w:rsidR="003E3A6E" w:rsidRPr="003E3A6E" w:rsidRDefault="003E3A6E" w:rsidP="00370175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6. Судья должен избегать любых личных связей, которые могут причинить ущерб репутации, затронуть его честь и достоинство. </w:t>
      </w:r>
    </w:p>
    <w:p w:rsidR="003E3A6E" w:rsidRPr="003E3A6E" w:rsidRDefault="003E3A6E" w:rsidP="001E0228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7. Судья должен воздерживаться от финансовых и деловых связей, которые способны  нарушить его беспристрастность, </w:t>
      </w:r>
      <w:proofErr w:type="gramStart"/>
      <w:r w:rsidRPr="003E3A6E">
        <w:rPr>
          <w:sz w:val="28"/>
          <w:szCs w:val="28"/>
        </w:rPr>
        <w:t>помешать  ему должным образом исполнять</w:t>
      </w:r>
      <w:proofErr w:type="gramEnd"/>
      <w:r w:rsidRPr="003E3A6E">
        <w:rPr>
          <w:sz w:val="28"/>
          <w:szCs w:val="28"/>
        </w:rPr>
        <w:t xml:space="preserve"> свои обязанности.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E022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  Статья 4. Ответственность судьи за нарушение требований настоящего Кодекса </w:t>
      </w:r>
    </w:p>
    <w:p w:rsidR="003E3A6E" w:rsidRPr="003E3A6E" w:rsidRDefault="003E3A6E" w:rsidP="001E0228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За совершение должностного или иного проступка  судья  несет ответственность в соответствии с действующим законодательством при соблюдении установленных гарантий его неприкосновенности. </w:t>
      </w:r>
    </w:p>
    <w:p w:rsidR="003E3A6E" w:rsidRPr="003E3A6E" w:rsidRDefault="003E3A6E" w:rsidP="001E0228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2. Нарушения требований Кодекса чести судьи рассматриваются квалификационными коллегиями  судей. При этом  учитываются  все обстоятельства совершенного  проступка, его тяжесть и ущерб, причиненный авторитету судебной власти. </w:t>
      </w:r>
    </w:p>
    <w:p w:rsidR="003E3A6E" w:rsidRPr="003E3A6E" w:rsidRDefault="003E3A6E" w:rsidP="001E0228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За совершение проступка,  позорящего  честь и достоинство судьи, умалившего авторитет  судебной  власти, его полномочия квалификационная коллегия судей может прекратить  в  порядке, предусмотренном Законом Российской Федерации "О статусе судей в Российской Федерации".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Примечание. Проступком, позорящим честь и  достоинство  судьи,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признается такое  действие или бездействие, которое, хотя и не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является преступным, но по своему характеру несовместимо </w:t>
      </w:r>
      <w:proofErr w:type="gramStart"/>
      <w:r w:rsidRPr="003E3A6E">
        <w:rPr>
          <w:sz w:val="28"/>
          <w:szCs w:val="28"/>
        </w:rPr>
        <w:t>с</w:t>
      </w:r>
      <w:proofErr w:type="gramEnd"/>
      <w:r w:rsidRPr="003E3A6E">
        <w:rPr>
          <w:sz w:val="28"/>
          <w:szCs w:val="28"/>
        </w:rPr>
        <w:t xml:space="preserve"> высоким </w:t>
      </w:r>
    </w:p>
    <w:p w:rsidR="003E3A6E" w:rsidRPr="003E3A6E" w:rsidRDefault="003E3A6E" w:rsidP="001E022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званием судьи.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iCs/>
          <w:sz w:val="28"/>
          <w:szCs w:val="28"/>
        </w:rPr>
        <w:t>Примечание.</w:t>
      </w:r>
      <w:r w:rsidRPr="003E3A6E">
        <w:rPr>
          <w:sz w:val="28"/>
          <w:szCs w:val="28"/>
        </w:rPr>
        <w:t xml:space="preserve"> Проступком, позорящим честь и достоинство судьи, </w:t>
      </w:r>
      <w:r w:rsidRPr="003E3A6E">
        <w:rPr>
          <w:sz w:val="28"/>
          <w:szCs w:val="28"/>
        </w:rPr>
        <w:br/>
        <w:t xml:space="preserve"> признается такое действие или бездействие, которое, хотя и не является </w:t>
      </w:r>
      <w:r w:rsidRPr="003E3A6E">
        <w:rPr>
          <w:sz w:val="28"/>
          <w:szCs w:val="28"/>
        </w:rPr>
        <w:br/>
        <w:t>преступным, но по своему характеру несовместимо с высоким званием судьи.</w:t>
      </w:r>
    </w:p>
    <w:p w:rsidR="001E0228" w:rsidRDefault="001E0228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1E0228" w:rsidRDefault="001E0228" w:rsidP="001E0228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1E0228">
        <w:rPr>
          <w:b/>
          <w:sz w:val="28"/>
          <w:szCs w:val="28"/>
        </w:rPr>
        <w:t xml:space="preserve">Материалы для  занятия 3. </w:t>
      </w:r>
      <w:r w:rsidR="003E3A6E" w:rsidRPr="001E0228">
        <w:rPr>
          <w:b/>
          <w:sz w:val="28"/>
          <w:szCs w:val="28"/>
        </w:rPr>
        <w:t>Две стороны единого процесса: адвокат и прокурор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E022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Находясь за рулём автомобиля « Жигули», Владимир Петрович Николаев нарушил правила дорожного движения. Машину отбросило на тротуар, где стояла  Марина Васильевна Павлова. Женщина упала, сломав себе руку. Не дождавшись сотрудников ГАИ, Николаев посадил пострадавшую в машину и отвёз её в больницу. Затем он приехал в ближайшее отделение милиции и рассказал, при каких обстоятельствах сбил </w:t>
      </w:r>
      <w:r w:rsidRPr="003E3A6E">
        <w:rPr>
          <w:sz w:val="28"/>
          <w:szCs w:val="28"/>
        </w:rPr>
        <w:lastRenderedPageBreak/>
        <w:t>пешехода.</w:t>
      </w:r>
    </w:p>
    <w:p w:rsidR="003E3A6E" w:rsidRPr="003E3A6E" w:rsidRDefault="001E0228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Справка: Совершено преступление</w:t>
      </w:r>
      <w:r w:rsidR="003E3A6E" w:rsidRPr="003E3A6E">
        <w:rPr>
          <w:sz w:val="28"/>
          <w:szCs w:val="28"/>
        </w:rPr>
        <w:t xml:space="preserve">, предусмотренное частью 1 статьи УК РФ </w:t>
      </w:r>
    </w:p>
    <w:p w:rsidR="001E0228" w:rsidRDefault="001E0228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1E0228" w:rsidRDefault="001E0228" w:rsidP="001E0228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1E0228">
        <w:rPr>
          <w:b/>
          <w:sz w:val="28"/>
          <w:szCs w:val="28"/>
        </w:rPr>
        <w:t xml:space="preserve">Материалы для  занятия 4. </w:t>
      </w:r>
      <w:r w:rsidR="003E3A6E" w:rsidRPr="001E0228">
        <w:rPr>
          <w:b/>
          <w:sz w:val="28"/>
          <w:szCs w:val="28"/>
        </w:rPr>
        <w:t>Тайны следствия. Професс</w:t>
      </w:r>
      <w:r>
        <w:rPr>
          <w:b/>
          <w:sz w:val="28"/>
          <w:szCs w:val="28"/>
        </w:rPr>
        <w:t>ия следователь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К вам обратилась женщина, которой кто-то каждый день в </w:t>
      </w:r>
      <w:proofErr w:type="gramStart"/>
      <w:r w:rsidRPr="003E3A6E">
        <w:rPr>
          <w:sz w:val="28"/>
          <w:szCs w:val="28"/>
        </w:rPr>
        <w:t>одно и тоже</w:t>
      </w:r>
      <w:proofErr w:type="gramEnd"/>
      <w:r w:rsidRPr="003E3A6E">
        <w:rPr>
          <w:sz w:val="28"/>
          <w:szCs w:val="28"/>
        </w:rPr>
        <w:t xml:space="preserve"> время стучался в дверь, когда она спрашивала: «кто там?» никто не отвечал. Кроме того, по телефону ей тоже звонили и молчали. Так продолжалось целый месяц, а самостоятельно поймать  «шутников» женщина не смогла. Ваши действия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1E0228" w:rsidRDefault="001E0228" w:rsidP="001E0228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1E0228">
        <w:rPr>
          <w:b/>
          <w:sz w:val="28"/>
          <w:szCs w:val="28"/>
        </w:rPr>
        <w:t xml:space="preserve">Материалы для  занятия 5. </w:t>
      </w:r>
      <w:r w:rsidR="003E3A6E" w:rsidRPr="001E0228">
        <w:rPr>
          <w:b/>
          <w:sz w:val="28"/>
          <w:szCs w:val="28"/>
        </w:rPr>
        <w:t>Деятельность нотариуса в мире права. Как мы обращаемся к нотариусу?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DC0D73">
      <w:pPr>
        <w:pStyle w:val="aa"/>
        <w:spacing w:line="276" w:lineRule="auto"/>
        <w:ind w:firstLine="709"/>
        <w:jc w:val="center"/>
        <w:rPr>
          <w:sz w:val="28"/>
          <w:szCs w:val="28"/>
        </w:rPr>
      </w:pPr>
      <w:r w:rsidRPr="003E3A6E">
        <w:rPr>
          <w:sz w:val="28"/>
          <w:szCs w:val="28"/>
        </w:rPr>
        <w:t>Доверенность</w:t>
      </w:r>
    </w:p>
    <w:p w:rsidR="003E3A6E" w:rsidRPr="003E3A6E" w:rsidRDefault="00DC0D73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(Ф.И.О. доверителя)____</w:t>
      </w:r>
      <w:r w:rsidR="003E3A6E" w:rsidRPr="003E3A6E">
        <w:rPr>
          <w:sz w:val="28"/>
          <w:szCs w:val="28"/>
        </w:rPr>
        <w:t>______________________________________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</w:t>
      </w:r>
      <w:proofErr w:type="gramStart"/>
      <w:r w:rsidRPr="003E3A6E">
        <w:rPr>
          <w:sz w:val="28"/>
          <w:szCs w:val="28"/>
        </w:rPr>
        <w:t>Проживающий</w:t>
      </w:r>
      <w:proofErr w:type="gramEnd"/>
      <w:r w:rsidRPr="003E3A6E">
        <w:rPr>
          <w:sz w:val="28"/>
          <w:szCs w:val="28"/>
        </w:rPr>
        <w:t xml:space="preserve"> по адресу _</w:t>
      </w:r>
      <w:r w:rsidR="00DC0D73">
        <w:rPr>
          <w:sz w:val="28"/>
          <w:szCs w:val="28"/>
        </w:rPr>
        <w:t>____________________________</w:t>
      </w:r>
      <w:r w:rsidRPr="003E3A6E">
        <w:rPr>
          <w:sz w:val="28"/>
          <w:szCs w:val="28"/>
        </w:rPr>
        <w:t>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Паспортные данные</w:t>
      </w:r>
      <w:r w:rsidR="00DC0D73">
        <w:rPr>
          <w:sz w:val="28"/>
          <w:szCs w:val="28"/>
        </w:rPr>
        <w:t xml:space="preserve"> __________________________</w:t>
      </w:r>
      <w:r w:rsidRPr="003E3A6E">
        <w:rPr>
          <w:sz w:val="28"/>
          <w:szCs w:val="28"/>
        </w:rPr>
        <w:t>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Доверяю (Ф.И.О. того кому д</w:t>
      </w:r>
      <w:r w:rsidR="00DC0D73">
        <w:rPr>
          <w:sz w:val="28"/>
          <w:szCs w:val="28"/>
        </w:rPr>
        <w:t>оверяют)___________________</w:t>
      </w:r>
      <w:r w:rsidRPr="003E3A6E">
        <w:rPr>
          <w:sz w:val="28"/>
          <w:szCs w:val="28"/>
        </w:rPr>
        <w:t>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E3A6E">
        <w:rPr>
          <w:sz w:val="28"/>
          <w:szCs w:val="28"/>
        </w:rPr>
        <w:t>Проживающему по адр</w:t>
      </w:r>
      <w:r w:rsidR="00DC0D73">
        <w:rPr>
          <w:sz w:val="28"/>
          <w:szCs w:val="28"/>
        </w:rPr>
        <w:t>есу_________________________</w:t>
      </w:r>
      <w:r w:rsidRPr="003E3A6E">
        <w:rPr>
          <w:sz w:val="28"/>
          <w:szCs w:val="28"/>
        </w:rPr>
        <w:t>______________</w:t>
      </w:r>
      <w:proofErr w:type="gramEnd"/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Паспортные д</w:t>
      </w:r>
      <w:r w:rsidR="00DC0D73">
        <w:rPr>
          <w:sz w:val="28"/>
          <w:szCs w:val="28"/>
        </w:rPr>
        <w:t>анные______________________</w:t>
      </w:r>
      <w:r w:rsidRPr="003E3A6E">
        <w:rPr>
          <w:sz w:val="28"/>
          <w:szCs w:val="28"/>
        </w:rPr>
        <w:t>______________________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На срок </w:t>
      </w:r>
      <w:r w:rsidR="00DC0D73">
        <w:rPr>
          <w:sz w:val="28"/>
          <w:szCs w:val="28"/>
        </w:rPr>
        <w:t>___________________________</w:t>
      </w:r>
      <w:r w:rsidRPr="003E3A6E">
        <w:rPr>
          <w:sz w:val="28"/>
          <w:szCs w:val="28"/>
        </w:rPr>
        <w:t>___________________________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__________________________________</w:t>
      </w:r>
      <w:r w:rsidR="00DC0D73">
        <w:rPr>
          <w:sz w:val="28"/>
          <w:szCs w:val="28"/>
        </w:rPr>
        <w:t>___________________________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Указывается доверяемое имущество</w:t>
      </w:r>
      <w:r w:rsidR="00DC0D73">
        <w:rPr>
          <w:sz w:val="28"/>
          <w:szCs w:val="28"/>
        </w:rPr>
        <w:t>____________________________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Число________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Подпись доверителя___________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Подпись нотариуса ____________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Печать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DC0D73" w:rsidRDefault="00DC0D73" w:rsidP="00DC0D73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DC0D73">
        <w:rPr>
          <w:b/>
          <w:sz w:val="28"/>
          <w:szCs w:val="28"/>
        </w:rPr>
        <w:t>Материалы для</w:t>
      </w:r>
      <w:r w:rsidR="003E3A6E" w:rsidRPr="00DC0D73">
        <w:rPr>
          <w:b/>
          <w:sz w:val="28"/>
          <w:szCs w:val="28"/>
        </w:rPr>
        <w:t xml:space="preserve"> занятия </w:t>
      </w:r>
      <w:r w:rsidRPr="00DC0D7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Суд идёт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DC0D73" w:rsidRDefault="003E3A6E" w:rsidP="00DC0D73">
      <w:pPr>
        <w:pStyle w:val="aa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Храни порядок, и порядок сохранит тебя.</w:t>
      </w:r>
    </w:p>
    <w:p w:rsidR="003E3A6E" w:rsidRPr="00DC0D73" w:rsidRDefault="003E3A6E" w:rsidP="00DC0D73">
      <w:pPr>
        <w:pStyle w:val="aa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                                  Латинское изречение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Сущность закона – человеколюбие.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lastRenderedPageBreak/>
        <w:t xml:space="preserve">                                       У. Шекспир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Сущность права состоит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в равновесии двух нравственных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интересов: личной свободы и 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общего блага.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                                    В. Соловьёв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                    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Мы должны быть рабами законов, чтобы быть свободными.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                                                                                      Цицерон.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Создавайте лишь немного законов, но следите за тем, чтобы они соблюдались.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 xml:space="preserve">                                                                                                                 Джон Локк.</w:t>
      </w:r>
    </w:p>
    <w:p w:rsidR="00DC0D73" w:rsidRDefault="00DC0D73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proofErr w:type="gramStart"/>
      <w:r w:rsidRPr="00DC0D73">
        <w:rPr>
          <w:sz w:val="24"/>
          <w:szCs w:val="24"/>
        </w:rPr>
        <w:t>Чем бы ты не был</w:t>
      </w:r>
      <w:proofErr w:type="gramEnd"/>
      <w:r w:rsidRPr="00DC0D73">
        <w:rPr>
          <w:sz w:val="24"/>
          <w:szCs w:val="24"/>
        </w:rPr>
        <w:t>, что бы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ты не делал, главное –</w:t>
      </w:r>
    </w:p>
    <w:p w:rsidR="003E3A6E" w:rsidRPr="00DC0D73" w:rsidRDefault="003E3A6E" w:rsidP="00DC0D73">
      <w:pPr>
        <w:pStyle w:val="aa"/>
        <w:spacing w:line="276" w:lineRule="auto"/>
        <w:ind w:firstLine="709"/>
        <w:jc w:val="right"/>
        <w:rPr>
          <w:sz w:val="24"/>
          <w:szCs w:val="24"/>
        </w:rPr>
      </w:pPr>
      <w:r w:rsidRPr="00DC0D73">
        <w:rPr>
          <w:sz w:val="24"/>
          <w:szCs w:val="24"/>
        </w:rPr>
        <w:t>оставаться человеком.</w:t>
      </w:r>
    </w:p>
    <w:p w:rsidR="003E3A6E" w:rsidRPr="003E3A6E" w:rsidRDefault="003E3A6E" w:rsidP="00DC0D73">
      <w:pPr>
        <w:pStyle w:val="aa"/>
        <w:spacing w:line="276" w:lineRule="auto"/>
        <w:ind w:firstLine="709"/>
        <w:jc w:val="center"/>
        <w:rPr>
          <w:sz w:val="28"/>
          <w:szCs w:val="28"/>
        </w:rPr>
      </w:pPr>
      <w:r w:rsidRPr="003E3A6E">
        <w:rPr>
          <w:sz w:val="28"/>
          <w:szCs w:val="28"/>
        </w:rPr>
        <w:t>Тест</w:t>
      </w:r>
    </w:p>
    <w:p w:rsidR="003E3A6E" w:rsidRPr="003E3A6E" w:rsidRDefault="00135B7C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A6E" w:rsidRPr="003E3A6E">
        <w:rPr>
          <w:sz w:val="28"/>
          <w:szCs w:val="28"/>
        </w:rPr>
        <w:t>Юриспруденция это…?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2. Вставьте пропущенное слово. ….</w:t>
      </w:r>
      <w:proofErr w:type="gramStart"/>
      <w:r w:rsidRPr="003E3A6E">
        <w:rPr>
          <w:sz w:val="28"/>
          <w:szCs w:val="28"/>
        </w:rPr>
        <w:t>.</w:t>
      </w:r>
      <w:proofErr w:type="gramEnd"/>
      <w:r w:rsidRPr="003E3A6E">
        <w:rPr>
          <w:sz w:val="28"/>
          <w:szCs w:val="28"/>
        </w:rPr>
        <w:t xml:space="preserve"> </w:t>
      </w:r>
      <w:proofErr w:type="gramStart"/>
      <w:r w:rsidRPr="003E3A6E">
        <w:rPr>
          <w:sz w:val="28"/>
          <w:szCs w:val="28"/>
        </w:rPr>
        <w:t>с</w:t>
      </w:r>
      <w:proofErr w:type="gramEnd"/>
      <w:r w:rsidRPr="003E3A6E">
        <w:rPr>
          <w:sz w:val="28"/>
          <w:szCs w:val="28"/>
        </w:rPr>
        <w:t>ледит за тем, чтобы законы исполнялись.  (Прокурор)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Судьей Верховного Суда может стать гражданин </w:t>
      </w:r>
      <w:proofErr w:type="gramStart"/>
      <w:r w:rsidRPr="003E3A6E">
        <w:rPr>
          <w:sz w:val="28"/>
          <w:szCs w:val="28"/>
        </w:rPr>
        <w:t>РФ</w:t>
      </w:r>
      <w:proofErr w:type="gramEnd"/>
      <w:r w:rsidRPr="003E3A6E">
        <w:rPr>
          <w:sz w:val="28"/>
          <w:szCs w:val="28"/>
        </w:rPr>
        <w:t xml:space="preserve"> достигший возраста: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25 лет;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40 лет;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В)35лет.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4. Кто сказал, что совершенство воспитания зависит от уровня законодательства: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Кант;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Б) </w:t>
      </w:r>
      <w:proofErr w:type="spellStart"/>
      <w:r w:rsidRPr="003E3A6E">
        <w:rPr>
          <w:sz w:val="28"/>
          <w:szCs w:val="28"/>
        </w:rPr>
        <w:t>Гальвеций</w:t>
      </w:r>
      <w:proofErr w:type="spellEnd"/>
      <w:r w:rsidRPr="003E3A6E">
        <w:rPr>
          <w:sz w:val="28"/>
          <w:szCs w:val="28"/>
        </w:rPr>
        <w:t>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Сократ.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5. Кому больше всего необходимо неординарное мышление: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Адвокату;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Нотариусу;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Следователю.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6. В каком документе отражены основные правила поведения судьи?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Конституция РФ;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Кодекс чести;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другое.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7. Основной функцией адвоката является: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Выполнение обязанностей по осуществлению правосудия;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lastRenderedPageBreak/>
        <w:t>Б) Участие в судебном процессе;</w:t>
      </w:r>
    </w:p>
    <w:p w:rsidR="003E3A6E" w:rsidRPr="003E3A6E" w:rsidRDefault="003E3A6E" w:rsidP="00135B7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Стоять на защите прав человека перед законом.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8. Соотнесите</w:t>
      </w:r>
    </w:p>
    <w:p w:rsidR="003E3A6E" w:rsidRPr="003E3A6E" w:rsidRDefault="003E3A6E" w:rsidP="00135B7C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Нотариус                    А) Защита прав и свободы человека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35B7C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П</w:t>
      </w:r>
      <w:r w:rsidR="00135B7C">
        <w:rPr>
          <w:sz w:val="28"/>
          <w:szCs w:val="28"/>
        </w:rPr>
        <w:t xml:space="preserve">рокурор                    </w:t>
      </w:r>
      <w:r w:rsidRPr="003E3A6E">
        <w:rPr>
          <w:sz w:val="28"/>
          <w:szCs w:val="28"/>
        </w:rPr>
        <w:t>Б) Вынесение решений в соответствии с законом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35B7C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В) Судья                В) Надзор за соблюдением конституционных гарантий                                                                                                                                                                  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                                                        прав и свободных интересов граждан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35B7C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Г) Следователь       Г) Быстрая и качественная подготовка документов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E3A6E" w:rsidRPr="003E3A6E" w:rsidRDefault="003E3A6E" w:rsidP="00135B7C">
      <w:pPr>
        <w:pStyle w:val="aa"/>
        <w:spacing w:line="276" w:lineRule="auto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Д) Адвокат            Д) Сбор информации, опрос свидетелей по делу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9. Какая реформа и в каком году заложила основы компетентной и самоуправленческой организации адвокатов?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1861;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1864;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1979;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Г) 2004.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10. Расставьте по порядку этапы судебного разбирательства: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Сторона защиты и ее выступления;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Вынесение приговора;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Допрос свидетелей;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Г) Сторона обвинения;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Д) Слово обвиняемого;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Е) Прения сторон.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11. Честно и добросовестно исполнять долг это обязанность ….?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А) Судьи;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Б) Нотариуса;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В) Адвоката;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Г) Прокурора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Д) Следователя;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Е) всех.</w:t>
      </w:r>
    </w:p>
    <w:p w:rsidR="003E3A6E" w:rsidRPr="003E3A6E" w:rsidRDefault="00135B7C" w:rsidP="00135B7C">
      <w:pPr>
        <w:pStyle w:val="aa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Ситуации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В милицию поступило заявление, в котором, Синицын Юрий Николаевич, 17 лет, обвинял своих одноклассников Никитина Сергея Васильевича, Попова Дмитрия Ивановича и Сычева Николая Александровича в жестоком избиении и нанесении тяжкого вреда здоровью (черепно-мозговая травма, повреждение внутренних органов).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lastRenderedPageBreak/>
        <w:t xml:space="preserve">В ходе следствия было выяснено, что Синицын Ю.Н., </w:t>
      </w:r>
      <w:proofErr w:type="gramStart"/>
      <w:r w:rsidRPr="003E3A6E">
        <w:rPr>
          <w:sz w:val="28"/>
          <w:szCs w:val="28"/>
        </w:rPr>
        <w:t>возвращаясь</w:t>
      </w:r>
      <w:proofErr w:type="gramEnd"/>
      <w:r w:rsidRPr="003E3A6E">
        <w:rPr>
          <w:sz w:val="28"/>
          <w:szCs w:val="28"/>
        </w:rPr>
        <w:t xml:space="preserve"> домой с дискотеки, был подвержен нападению и избит. Пострадавший узнал нападавших ими оказались его одноклассники Попов Д.И. и Сычев Н. А</w:t>
      </w:r>
      <w:proofErr w:type="gramStart"/>
      <w:r w:rsidRPr="003E3A6E">
        <w:rPr>
          <w:sz w:val="28"/>
          <w:szCs w:val="28"/>
        </w:rPr>
        <w:t xml:space="preserve"> .</w:t>
      </w:r>
      <w:proofErr w:type="gramEnd"/>
      <w:r w:rsidRPr="003E3A6E">
        <w:rPr>
          <w:sz w:val="28"/>
          <w:szCs w:val="28"/>
        </w:rPr>
        <w:t xml:space="preserve"> Свидетелем этого происшествия оказалась  Иванова А.М., которая, услышав крики, выглянула из окна. Когда Иванова А.М. выбежала на улицу </w:t>
      </w:r>
      <w:proofErr w:type="gramStart"/>
      <w:r w:rsidRPr="003E3A6E">
        <w:rPr>
          <w:sz w:val="28"/>
          <w:szCs w:val="28"/>
        </w:rPr>
        <w:t>нападавшие</w:t>
      </w:r>
      <w:proofErr w:type="gramEnd"/>
      <w:r w:rsidRPr="003E3A6E">
        <w:rPr>
          <w:sz w:val="28"/>
          <w:szCs w:val="28"/>
        </w:rPr>
        <w:t xml:space="preserve"> уже скрылись. Возле подъезда она увидела окровавленного Синицына. Иванова поспешила вызвать скорую и милицию.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Обвиняемые были задержаны в тот же день. В результате допроса они показали, что Никитин С.В. попросил их учинить расправу над Синицыным.  Попов и Сычев недолюбливали Синицына и давно хотели свести с ним счеты. Они согласились помочь Никитину.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Синицын и Никитин были лидерами класса, но всегда между собой враждовали, настраивали класс друг против друга, однако в большинстве случаев инициатором ссор был Синицын. Кроме того, подруга Никитина, Селезнева А.М., бросив </w:t>
      </w:r>
      <w:proofErr w:type="gramStart"/>
      <w:r w:rsidRPr="003E3A6E">
        <w:rPr>
          <w:sz w:val="28"/>
          <w:szCs w:val="28"/>
        </w:rPr>
        <w:t>его</w:t>
      </w:r>
      <w:proofErr w:type="gramEnd"/>
      <w:r w:rsidRPr="003E3A6E">
        <w:rPr>
          <w:sz w:val="28"/>
          <w:szCs w:val="28"/>
        </w:rPr>
        <w:t xml:space="preserve"> стала встречаться с Синицыным. В итоге Никитин решил отомстить Синицыну.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2.В суд было направлено дело о совершении преступления группой несовершеннолетних. Они занимались распространением наркотических препаратов.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В ходе следствия выяснилось, что к этому их склонил некий Петров Олег Константинович, школьный учитель физкультуры. Он предложил подросткам неплохой процент от прибыли и кроме того они могли использовать наркотики сами. </w:t>
      </w:r>
    </w:p>
    <w:p w:rsidR="003E3A6E" w:rsidRPr="003E3A6E" w:rsidRDefault="003E3A6E" w:rsidP="003E3A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Как выяснилось позже Петров доставал наркотики через знакомого, который работал в фармацевтической компании и имел доступ к препаратам, содержащим наркотически вещества.</w:t>
      </w:r>
    </w:p>
    <w:p w:rsidR="003E3A6E" w:rsidRPr="00E14DA3" w:rsidRDefault="003E3A6E" w:rsidP="003E3A6E">
      <w:pPr>
        <w:shd w:val="clear" w:color="auto" w:fill="FFFFFF"/>
        <w:tabs>
          <w:tab w:val="num" w:pos="0"/>
        </w:tabs>
        <w:spacing w:line="240" w:lineRule="atLeast"/>
        <w:ind w:right="2304"/>
        <w:rPr>
          <w:color w:val="000000"/>
          <w:spacing w:val="-9"/>
          <w:sz w:val="28"/>
          <w:szCs w:val="28"/>
        </w:rPr>
      </w:pPr>
    </w:p>
    <w:p w:rsidR="003E3A6E" w:rsidRDefault="003E3A6E" w:rsidP="003E3A6E"/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 w:rsidP="00AC27C5">
      <w:pPr>
        <w:rPr>
          <w:b/>
          <w:color w:val="000000"/>
          <w:sz w:val="28"/>
          <w:szCs w:val="28"/>
        </w:rPr>
      </w:pPr>
    </w:p>
    <w:p w:rsidR="00AC27C5" w:rsidRDefault="00AC27C5"/>
    <w:sectPr w:rsidR="00AC27C5" w:rsidSect="009F46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92" w:rsidRDefault="00813492" w:rsidP="009F4681">
      <w:r>
        <w:separator/>
      </w:r>
    </w:p>
  </w:endnote>
  <w:endnote w:type="continuationSeparator" w:id="0">
    <w:p w:rsidR="00813492" w:rsidRDefault="00813492" w:rsidP="009F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41"/>
      <w:docPartObj>
        <w:docPartGallery w:val="Page Numbers (Bottom of Page)"/>
        <w:docPartUnique/>
      </w:docPartObj>
    </w:sdtPr>
    <w:sdtContent>
      <w:p w:rsidR="003E3A6E" w:rsidRDefault="003E3A6E">
        <w:pPr>
          <w:pStyle w:val="a8"/>
          <w:jc w:val="right"/>
        </w:pPr>
        <w:fldSimple w:instr=" PAGE   \* MERGEFORMAT ">
          <w:r w:rsidR="00135B7C">
            <w:rPr>
              <w:noProof/>
            </w:rPr>
            <w:t>22</w:t>
          </w:r>
        </w:fldSimple>
      </w:p>
    </w:sdtContent>
  </w:sdt>
  <w:p w:rsidR="003E3A6E" w:rsidRDefault="003E3A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92" w:rsidRDefault="00813492" w:rsidP="009F4681">
      <w:r>
        <w:separator/>
      </w:r>
    </w:p>
  </w:footnote>
  <w:footnote w:type="continuationSeparator" w:id="0">
    <w:p w:rsidR="00813492" w:rsidRDefault="00813492" w:rsidP="009F4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69AC0C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71225"/>
    <w:multiLevelType w:val="hybridMultilevel"/>
    <w:tmpl w:val="949CA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5793B"/>
    <w:multiLevelType w:val="hybridMultilevel"/>
    <w:tmpl w:val="4EA6C3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B5784D"/>
    <w:multiLevelType w:val="hybridMultilevel"/>
    <w:tmpl w:val="D598D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4C2F86"/>
    <w:multiLevelType w:val="hybridMultilevel"/>
    <w:tmpl w:val="BEC03E3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6D74910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AA0FC8"/>
    <w:multiLevelType w:val="hybridMultilevel"/>
    <w:tmpl w:val="4FA873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D07A96"/>
    <w:multiLevelType w:val="hybridMultilevel"/>
    <w:tmpl w:val="22C8B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35762D"/>
    <w:multiLevelType w:val="hybridMultilevel"/>
    <w:tmpl w:val="8C1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2286"/>
    <w:multiLevelType w:val="hybridMultilevel"/>
    <w:tmpl w:val="2EE0B2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A44594"/>
    <w:multiLevelType w:val="hybridMultilevel"/>
    <w:tmpl w:val="CA48C834"/>
    <w:lvl w:ilvl="0" w:tplc="048A81B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23B5"/>
    <w:multiLevelType w:val="hybridMultilevel"/>
    <w:tmpl w:val="39D612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C3C0EC1"/>
    <w:multiLevelType w:val="hybridMultilevel"/>
    <w:tmpl w:val="62F014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FC35980"/>
    <w:multiLevelType w:val="hybridMultilevel"/>
    <w:tmpl w:val="729073F0"/>
    <w:lvl w:ilvl="0" w:tplc="D08037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3F2AA9"/>
    <w:multiLevelType w:val="hybridMultilevel"/>
    <w:tmpl w:val="97AC2DA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>
    <w:nsid w:val="764211A9"/>
    <w:multiLevelType w:val="hybridMultilevel"/>
    <w:tmpl w:val="8078D9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55"/>
    <w:rsid w:val="000A0055"/>
    <w:rsid w:val="0012255C"/>
    <w:rsid w:val="00135B25"/>
    <w:rsid w:val="00135B7C"/>
    <w:rsid w:val="00142CE2"/>
    <w:rsid w:val="001610E9"/>
    <w:rsid w:val="001E0228"/>
    <w:rsid w:val="0023105A"/>
    <w:rsid w:val="00370175"/>
    <w:rsid w:val="003B36CF"/>
    <w:rsid w:val="003E3A6E"/>
    <w:rsid w:val="0047444E"/>
    <w:rsid w:val="00494591"/>
    <w:rsid w:val="004B6006"/>
    <w:rsid w:val="00543871"/>
    <w:rsid w:val="005C032D"/>
    <w:rsid w:val="006528C0"/>
    <w:rsid w:val="00662C00"/>
    <w:rsid w:val="006C32EB"/>
    <w:rsid w:val="006F1058"/>
    <w:rsid w:val="00723963"/>
    <w:rsid w:val="00735830"/>
    <w:rsid w:val="007C35DE"/>
    <w:rsid w:val="00813492"/>
    <w:rsid w:val="008D7916"/>
    <w:rsid w:val="008D7941"/>
    <w:rsid w:val="00921786"/>
    <w:rsid w:val="009443E5"/>
    <w:rsid w:val="009F4681"/>
    <w:rsid w:val="00A25EAC"/>
    <w:rsid w:val="00A26503"/>
    <w:rsid w:val="00A32BA2"/>
    <w:rsid w:val="00AC27C5"/>
    <w:rsid w:val="00B92D38"/>
    <w:rsid w:val="00BB61B8"/>
    <w:rsid w:val="00C303B8"/>
    <w:rsid w:val="00C41CEC"/>
    <w:rsid w:val="00C87A0B"/>
    <w:rsid w:val="00DC0D73"/>
    <w:rsid w:val="00DF1AC8"/>
    <w:rsid w:val="00E33746"/>
    <w:rsid w:val="00F6001B"/>
    <w:rsid w:val="00F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C27C5"/>
    <w:pPr>
      <w:keepNext/>
      <w:widowControl/>
      <w:suppressAutoHyphens/>
      <w:autoSpaceDE/>
      <w:autoSpaceDN/>
      <w:adjustRightInd/>
      <w:spacing w:before="360" w:after="360"/>
      <w:jc w:val="both"/>
      <w:outlineLvl w:val="0"/>
    </w:pPr>
    <w:rPr>
      <w:caps/>
      <w:sz w:val="28"/>
      <w:szCs w:val="28"/>
    </w:rPr>
  </w:style>
  <w:style w:type="paragraph" w:styleId="2">
    <w:name w:val="heading 2"/>
    <w:basedOn w:val="a0"/>
    <w:next w:val="a0"/>
    <w:link w:val="20"/>
    <w:qFormat/>
    <w:rsid w:val="00AC27C5"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27C5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C2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rsid w:val="000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A00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662C00"/>
    <w:pPr>
      <w:ind w:left="720"/>
      <w:contextualSpacing/>
    </w:pPr>
  </w:style>
  <w:style w:type="paragraph" w:styleId="a6">
    <w:name w:val="header"/>
    <w:basedOn w:val="a0"/>
    <w:link w:val="a7"/>
    <w:unhideWhenUsed/>
    <w:rsid w:val="009F4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9F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nhideWhenUsed/>
    <w:rsid w:val="009F4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F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B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rsid w:val="0054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0"/>
    <w:link w:val="ad"/>
    <w:rsid w:val="00AC27C5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d">
    <w:name w:val="Основной текст Знак"/>
    <w:basedOn w:val="a1"/>
    <w:link w:val="ac"/>
    <w:rsid w:val="00AC2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0"/>
    <w:link w:val="af"/>
    <w:qFormat/>
    <w:rsid w:val="00AC27C5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1"/>
    <w:link w:val="ae"/>
    <w:rsid w:val="00AC27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Subtitle"/>
    <w:basedOn w:val="a0"/>
    <w:link w:val="af1"/>
    <w:qFormat/>
    <w:rsid w:val="00AC27C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1">
    <w:name w:val="Подзаголовок Знак"/>
    <w:basedOn w:val="a1"/>
    <w:link w:val="af0"/>
    <w:rsid w:val="00AC2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AC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AC27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C27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сноски Знак"/>
    <w:basedOn w:val="a1"/>
    <w:link w:val="af3"/>
    <w:semiHidden/>
    <w:rsid w:val="00AC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semiHidden/>
    <w:rsid w:val="00AC27C5"/>
    <w:pPr>
      <w:widowControl/>
      <w:autoSpaceDE/>
      <w:autoSpaceDN/>
      <w:adjustRightInd/>
    </w:pPr>
  </w:style>
  <w:style w:type="paragraph" w:styleId="af4">
    <w:name w:val="Body Text Indent"/>
    <w:basedOn w:val="a0"/>
    <w:link w:val="af5"/>
    <w:rsid w:val="00AC27C5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AC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C2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AC27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1"/>
    <w:rsid w:val="00AC27C5"/>
  </w:style>
  <w:style w:type="paragraph" w:styleId="23">
    <w:name w:val="List Bullet 2"/>
    <w:basedOn w:val="a0"/>
    <w:rsid w:val="00AC27C5"/>
    <w:pPr>
      <w:widowControl/>
      <w:numPr>
        <w:numId w:val="6"/>
      </w:numPr>
      <w:autoSpaceDE/>
      <w:autoSpaceDN/>
      <w:adjustRightInd/>
    </w:pPr>
    <w:rPr>
      <w:color w:val="000000"/>
      <w:spacing w:val="-14"/>
      <w:sz w:val="28"/>
      <w:szCs w:val="28"/>
    </w:rPr>
  </w:style>
  <w:style w:type="paragraph" w:styleId="24">
    <w:name w:val="List Continue 2"/>
    <w:basedOn w:val="a0"/>
    <w:rsid w:val="00AC27C5"/>
    <w:pPr>
      <w:widowControl/>
      <w:autoSpaceDE/>
      <w:autoSpaceDN/>
      <w:adjustRightInd/>
      <w:spacing w:after="120"/>
      <w:ind w:left="566"/>
    </w:pPr>
    <w:rPr>
      <w:color w:val="000000"/>
      <w:spacing w:val="-14"/>
      <w:sz w:val="28"/>
      <w:szCs w:val="28"/>
    </w:rPr>
  </w:style>
  <w:style w:type="paragraph" w:styleId="af7">
    <w:name w:val="Body Text First Indent"/>
    <w:basedOn w:val="ac"/>
    <w:link w:val="a"/>
    <w:rsid w:val="00AC27C5"/>
    <w:pPr>
      <w:spacing w:after="120" w:line="240" w:lineRule="auto"/>
      <w:ind w:firstLine="210"/>
      <w:jc w:val="left"/>
    </w:pPr>
    <w:rPr>
      <w:color w:val="000000"/>
      <w:spacing w:val="-14"/>
      <w:szCs w:val="28"/>
    </w:rPr>
  </w:style>
  <w:style w:type="character" w:customStyle="1" w:styleId="a">
    <w:name w:val="Красная строка Знак"/>
    <w:basedOn w:val="ad"/>
    <w:link w:val="af7"/>
    <w:rsid w:val="00AC27C5"/>
    <w:rPr>
      <w:color w:val="000000"/>
      <w:spacing w:val="-1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2016-10-30T13:58:00Z</dcterms:created>
  <dcterms:modified xsi:type="dcterms:W3CDTF">2016-10-30T16:57:00Z</dcterms:modified>
</cp:coreProperties>
</file>